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81F3E" w14:textId="6736A1E0" w:rsidR="000D73F7" w:rsidRPr="006C57CF" w:rsidRDefault="007E01C6" w:rsidP="006C57CF">
      <w:pPr>
        <w:pStyle w:val="Antrat"/>
        <w:rPr>
          <w:sz w:val="24"/>
          <w:szCs w:val="24"/>
        </w:rPr>
      </w:pPr>
      <w:r>
        <w:rPr>
          <w:sz w:val="24"/>
          <w:szCs w:val="24"/>
        </w:rPr>
        <w:t xml:space="preserve">                                                                                                                                      Projektas</w:t>
      </w:r>
    </w:p>
    <w:p w14:paraId="2E39936D" w14:textId="77777777" w:rsidR="000D73F7" w:rsidRPr="00CA1BBB" w:rsidRDefault="000D73F7" w:rsidP="000D73F7">
      <w:pPr>
        <w:pStyle w:val="Antrat"/>
        <w:rPr>
          <w:sz w:val="24"/>
          <w:szCs w:val="24"/>
        </w:rPr>
      </w:pPr>
      <w:r>
        <w:rPr>
          <w:noProof/>
          <w:sz w:val="24"/>
          <w:szCs w:val="24"/>
        </w:rPr>
        <w:drawing>
          <wp:inline distT="0" distB="0" distL="0" distR="0" wp14:anchorId="5228DE0A" wp14:editId="04DB009A">
            <wp:extent cx="638175" cy="638175"/>
            <wp:effectExtent l="0" t="0" r="9525" b="9525"/>
            <wp:docPr id="924536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71D98593" w14:textId="77777777" w:rsidR="000D73F7" w:rsidRPr="00CA1BBB" w:rsidRDefault="000D73F7" w:rsidP="000D73F7">
      <w:pPr>
        <w:pStyle w:val="Antrat"/>
        <w:rPr>
          <w:sz w:val="24"/>
          <w:szCs w:val="24"/>
        </w:rPr>
      </w:pPr>
      <w:r w:rsidRPr="00CA1BBB">
        <w:rPr>
          <w:sz w:val="24"/>
          <w:szCs w:val="24"/>
        </w:rPr>
        <w:t>ANYKŠČIŲ RAJONO SAVIVALDYBĖS</w:t>
      </w:r>
    </w:p>
    <w:p w14:paraId="40E65575" w14:textId="77777777" w:rsidR="000D73F7" w:rsidRDefault="000D73F7" w:rsidP="000D73F7">
      <w:pPr>
        <w:jc w:val="center"/>
        <w:rPr>
          <w:b/>
        </w:rPr>
      </w:pPr>
      <w:r w:rsidRPr="00CA1BBB">
        <w:rPr>
          <w:b/>
        </w:rPr>
        <w:t>TARYBA</w:t>
      </w:r>
    </w:p>
    <w:p w14:paraId="5F69497C" w14:textId="77777777" w:rsidR="000D73F7" w:rsidRPr="00CA1BBB" w:rsidRDefault="000D73F7" w:rsidP="000D73F7">
      <w:pPr>
        <w:jc w:val="center"/>
        <w:rPr>
          <w:b/>
        </w:rPr>
      </w:pPr>
    </w:p>
    <w:p w14:paraId="65350E09" w14:textId="77777777" w:rsidR="000D73F7" w:rsidRPr="00CA1BBB" w:rsidRDefault="000D73F7" w:rsidP="000D73F7">
      <w:pPr>
        <w:jc w:val="center"/>
        <w:rPr>
          <w:b/>
        </w:rPr>
      </w:pPr>
      <w:r w:rsidRPr="00CA1BBB">
        <w:rPr>
          <w:b/>
        </w:rPr>
        <w:t>SPRENDIMAS</w:t>
      </w:r>
    </w:p>
    <w:p w14:paraId="3F685001" w14:textId="77777777" w:rsidR="000D73F7" w:rsidRDefault="000D73F7" w:rsidP="000D73F7">
      <w:pPr>
        <w:jc w:val="center"/>
        <w:rPr>
          <w:b/>
          <w:caps/>
        </w:rPr>
      </w:pPr>
      <w:r>
        <w:rPr>
          <w:b/>
          <w:caps/>
        </w:rPr>
        <w:t xml:space="preserve">DĖL ANYKŠČIŲ RAJONO SAVIVALDYBĖS FINANSINĖS PARAMOS PIRMĄJĮ BŪSTĄ ĮSIGYJANČIOMS JAUNOMS ŠEIMOMS TEIKIMO TVARKOS APRAŠO </w:t>
      </w:r>
    </w:p>
    <w:p w14:paraId="1FD1FCF3" w14:textId="77777777" w:rsidR="000D73F7" w:rsidRPr="00CA1BBB" w:rsidRDefault="000D73F7" w:rsidP="000D73F7">
      <w:pPr>
        <w:jc w:val="center"/>
        <w:rPr>
          <w:b/>
          <w:caps/>
        </w:rPr>
      </w:pPr>
      <w:r>
        <w:rPr>
          <w:b/>
          <w:caps/>
        </w:rPr>
        <w:t xml:space="preserve">PATVIRTINIMO </w:t>
      </w:r>
    </w:p>
    <w:p w14:paraId="55E1ADCC" w14:textId="77777777" w:rsidR="000D73F7" w:rsidRPr="00CA1BBB" w:rsidRDefault="000D73F7" w:rsidP="000D73F7">
      <w:pPr>
        <w:jc w:val="center"/>
      </w:pPr>
    </w:p>
    <w:p w14:paraId="4DD55BCD" w14:textId="197E0F8A" w:rsidR="000D73F7" w:rsidRPr="00CA1BBB" w:rsidRDefault="000D73F7" w:rsidP="000D73F7">
      <w:pPr>
        <w:jc w:val="center"/>
      </w:pPr>
      <w:r w:rsidRPr="00CA1BBB">
        <w:t>20</w:t>
      </w:r>
      <w:r>
        <w:t>25</w:t>
      </w:r>
      <w:r w:rsidRPr="00CA1BBB">
        <w:t xml:space="preserve"> m.</w:t>
      </w:r>
      <w:r>
        <w:t xml:space="preserve"> rugsėjo 19 </w:t>
      </w:r>
      <w:r w:rsidRPr="00CA1BBB">
        <w:t xml:space="preserve">d. Nr. </w:t>
      </w:r>
      <w:r>
        <w:t>1-</w:t>
      </w:r>
      <w:r w:rsidRPr="00CA1BBB">
        <w:t>T-</w:t>
      </w:r>
      <w:r w:rsidR="004A1A17">
        <w:t>301</w:t>
      </w:r>
    </w:p>
    <w:p w14:paraId="0D2FA882" w14:textId="77777777" w:rsidR="000D73F7" w:rsidRDefault="000D73F7" w:rsidP="000D73F7">
      <w:pPr>
        <w:jc w:val="center"/>
      </w:pPr>
      <w:r w:rsidRPr="00CA1BBB">
        <w:t>Anykščiai</w:t>
      </w:r>
    </w:p>
    <w:p w14:paraId="78603F51" w14:textId="77777777" w:rsidR="000D73F7" w:rsidRPr="00CA1BBB" w:rsidRDefault="000D73F7" w:rsidP="000D73F7">
      <w:pPr>
        <w:jc w:val="center"/>
        <w:rPr>
          <w:b/>
        </w:rPr>
      </w:pPr>
    </w:p>
    <w:p w14:paraId="1F69FA31" w14:textId="6F344ADC" w:rsidR="000D73F7" w:rsidRDefault="000D73F7" w:rsidP="006C57CF">
      <w:pPr>
        <w:tabs>
          <w:tab w:val="left" w:pos="9072"/>
        </w:tabs>
        <w:spacing w:line="360" w:lineRule="auto"/>
        <w:ind w:firstLine="720"/>
        <w:jc w:val="both"/>
      </w:pPr>
      <w:r>
        <w:t xml:space="preserve">Vadovaudamasi Lietuvos Respublikos vietos savivaldos įstatymo 6 straipsnio 15 punktu, 15 straipsnio 4 dalimi, 16 straipsnio 1 dalimi, </w:t>
      </w:r>
      <w:r w:rsidR="006C57CF" w:rsidRPr="002C6D94">
        <w:rPr>
          <w:bCs/>
        </w:rPr>
        <w:t xml:space="preserve">Lietuvos Respublikos viešojo administravimo įstatymo 16 straipsnio 1 dalies 1 punktu, </w:t>
      </w:r>
      <w:r>
        <w:t xml:space="preserve">Lietuvos Respublikos Paramos būstui įsigyti ar išsinuomoti </w:t>
      </w:r>
      <w:r w:rsidRPr="002A6F7D">
        <w:t>įstatymo 5 straipsnio 8 dalimi</w:t>
      </w:r>
      <w:r>
        <w:t xml:space="preserve">, Lietuvos Respublikos finansinės paskatos pirmąjį būstą įsigyjančioms jaunoms šeimoms įstatymo 4 straipsnio 3 dalimi, Anykščių  rajono savivaldybės taryba </w:t>
      </w:r>
      <w:r w:rsidRPr="002A6F7D">
        <w:rPr>
          <w:spacing w:val="40"/>
        </w:rPr>
        <w:t>nusprendžia</w:t>
      </w:r>
      <w:r>
        <w:t>:</w:t>
      </w:r>
    </w:p>
    <w:p w14:paraId="3FAFF5B4" w14:textId="77777777" w:rsidR="000D73F7" w:rsidRDefault="000D73F7" w:rsidP="006C57CF">
      <w:pPr>
        <w:tabs>
          <w:tab w:val="left" w:pos="9072"/>
        </w:tabs>
        <w:spacing w:line="360" w:lineRule="auto"/>
        <w:ind w:firstLine="720"/>
        <w:jc w:val="both"/>
      </w:pPr>
      <w:r>
        <w:t>1. Patvirtinti Anykščių rajono savivaldybės finansinės paramos pirmąjį būstą įsigyjančioms jaunoms šeimoms teikimo tvarkos aprašą (pridedama).</w:t>
      </w:r>
    </w:p>
    <w:p w14:paraId="5C71D44E" w14:textId="77777777" w:rsidR="000D73F7" w:rsidRDefault="000D73F7" w:rsidP="006C57CF">
      <w:pPr>
        <w:tabs>
          <w:tab w:val="left" w:pos="9072"/>
        </w:tabs>
        <w:spacing w:line="360" w:lineRule="auto"/>
        <w:ind w:firstLine="720"/>
        <w:jc w:val="both"/>
      </w:pPr>
      <w:r>
        <w:t xml:space="preserve">2. Nustatyti, kad šis sprendimas įsigalioja nuo </w:t>
      </w:r>
      <w:r w:rsidRPr="008C0455">
        <w:t>2026 m. sausio 1 d.</w:t>
      </w:r>
    </w:p>
    <w:p w14:paraId="5D16B1D5" w14:textId="3B2350CA" w:rsidR="006C57CF" w:rsidRPr="006C57CF" w:rsidRDefault="000D73F7" w:rsidP="006C57CF">
      <w:pPr>
        <w:spacing w:line="360" w:lineRule="auto"/>
        <w:ind w:firstLine="720"/>
        <w:jc w:val="both"/>
        <w:rPr>
          <w:b/>
          <w:caps/>
        </w:rPr>
      </w:pPr>
      <w:r>
        <w:t xml:space="preserve">3. </w:t>
      </w:r>
      <w:r w:rsidR="006C57CF" w:rsidRPr="002C6D94">
        <w:rPr>
          <w:bCs/>
          <w:color w:val="000000" w:themeColor="text1"/>
        </w:rPr>
        <w:t>Pripažinti netekusiu galios Anykščių rajono savivaldybės tarybos 2025 m. rugsėjo 11 d. sprendimą Nr. 1-TS-274 „</w:t>
      </w:r>
      <w:r w:rsidR="006C57CF" w:rsidRPr="002C6D94">
        <w:rPr>
          <w:bCs/>
        </w:rPr>
        <w:t>Dėl Anykščių rajono savivaldybės finansinės paramos pirmąjį būstą įsigyjančioms jaunoms šeimoms teikimo tvarkos aprašo patvirtinimo</w:t>
      </w:r>
      <w:r w:rsidR="006C57CF" w:rsidRPr="002C6D94">
        <w:rPr>
          <w:bCs/>
          <w:color w:val="000000" w:themeColor="text1"/>
        </w:rPr>
        <w:t>“.</w:t>
      </w:r>
    </w:p>
    <w:p w14:paraId="15EA8CFB" w14:textId="6CD1E034" w:rsidR="000D73F7" w:rsidRDefault="006C57CF" w:rsidP="006C57CF">
      <w:pPr>
        <w:widowControl w:val="0"/>
        <w:tabs>
          <w:tab w:val="left" w:pos="480"/>
          <w:tab w:val="left" w:pos="600"/>
          <w:tab w:val="left" w:pos="720"/>
        </w:tabs>
        <w:suppressAutoHyphens/>
        <w:spacing w:line="360" w:lineRule="auto"/>
        <w:ind w:firstLine="720"/>
        <w:jc w:val="both"/>
      </w:pPr>
      <w:r>
        <w:t xml:space="preserve">4. </w:t>
      </w:r>
      <w:r w:rsidR="000D73F7">
        <w:t>Paskelbti šį sprendimą Teisės aktų registre ir Anykščių rajono savivaldybės interneto svetainėje.</w:t>
      </w:r>
    </w:p>
    <w:p w14:paraId="622F2816" w14:textId="77777777" w:rsidR="000D73F7" w:rsidRDefault="000D73F7" w:rsidP="000D73F7">
      <w:pPr>
        <w:tabs>
          <w:tab w:val="num" w:pos="540"/>
        </w:tabs>
        <w:spacing w:line="360" w:lineRule="auto"/>
        <w:jc w:val="both"/>
      </w:pPr>
    </w:p>
    <w:p w14:paraId="4621C8F5" w14:textId="77777777" w:rsidR="000D73F7" w:rsidRDefault="000D73F7" w:rsidP="000D73F7">
      <w:pPr>
        <w:tabs>
          <w:tab w:val="num" w:pos="540"/>
        </w:tabs>
        <w:spacing w:line="360" w:lineRule="auto"/>
        <w:jc w:val="both"/>
      </w:pPr>
    </w:p>
    <w:p w14:paraId="1927273D" w14:textId="77777777" w:rsidR="000D73F7" w:rsidRDefault="000D73F7" w:rsidP="000D73F7">
      <w:pPr>
        <w:pStyle w:val="Antrats"/>
        <w:tabs>
          <w:tab w:val="clear" w:pos="4153"/>
          <w:tab w:val="clear" w:pos="8306"/>
          <w:tab w:val="right" w:pos="9638"/>
        </w:tabs>
        <w:spacing w:line="360" w:lineRule="auto"/>
        <w:rPr>
          <w:rFonts w:ascii="Times New Roman" w:hAnsi="Times New Roman"/>
          <w:lang w:val="lt-LT"/>
        </w:rPr>
      </w:pPr>
      <w:r w:rsidRPr="00F75EEA">
        <w:rPr>
          <w:rFonts w:ascii="Times New Roman" w:hAnsi="Times New Roman"/>
          <w:lang w:val="lt-LT"/>
        </w:rPr>
        <w:t xml:space="preserve">Meras </w:t>
      </w:r>
      <w:r>
        <w:rPr>
          <w:rFonts w:ascii="Times New Roman" w:hAnsi="Times New Roman"/>
          <w:lang w:val="lt-LT"/>
        </w:rPr>
        <w:tab/>
        <w:t>Kęstutis Tubis</w:t>
      </w:r>
    </w:p>
    <w:p w14:paraId="0E190689" w14:textId="77777777" w:rsidR="000D73F7" w:rsidRDefault="000D73F7" w:rsidP="000D73F7">
      <w:pPr>
        <w:rPr>
          <w:szCs w:val="20"/>
          <w:lang w:eastAsia="en-US"/>
        </w:rPr>
      </w:pPr>
      <w:r>
        <w:br w:type="page"/>
      </w:r>
    </w:p>
    <w:p w14:paraId="711C7229" w14:textId="77777777" w:rsidR="000D73F7" w:rsidRDefault="000D73F7" w:rsidP="000D73F7">
      <w:pPr>
        <w:ind w:left="5812"/>
        <w:rPr>
          <w:color w:val="000000"/>
        </w:rPr>
      </w:pPr>
      <w:r>
        <w:rPr>
          <w:rFonts w:eastAsia="Calibri"/>
          <w:color w:val="000000"/>
        </w:rPr>
        <w:lastRenderedPageBreak/>
        <w:t>PATVIRTINTA</w:t>
      </w:r>
    </w:p>
    <w:p w14:paraId="6B54782B" w14:textId="77777777" w:rsidR="000D73F7" w:rsidRDefault="000D73F7" w:rsidP="000D73F7">
      <w:pPr>
        <w:ind w:left="5812"/>
        <w:rPr>
          <w:color w:val="000000"/>
        </w:rPr>
      </w:pPr>
      <w:r>
        <w:rPr>
          <w:rFonts w:eastAsia="Calibri"/>
          <w:color w:val="000000"/>
        </w:rPr>
        <w:t>Anykščių rajono savivaldybės tarybos</w:t>
      </w:r>
    </w:p>
    <w:p w14:paraId="2292EB68" w14:textId="52843D54" w:rsidR="000D73F7" w:rsidRDefault="000D73F7" w:rsidP="000D73F7">
      <w:pPr>
        <w:ind w:left="5812"/>
        <w:rPr>
          <w:rFonts w:eastAsia="Calibri"/>
          <w:color w:val="000000"/>
        </w:rPr>
      </w:pPr>
      <w:r>
        <w:rPr>
          <w:color w:val="000000"/>
        </w:rPr>
        <w:t>2025 m. rugsėjo 1</w:t>
      </w:r>
      <w:r w:rsidR="006C57CF">
        <w:rPr>
          <w:color w:val="000000"/>
        </w:rPr>
        <w:t>9</w:t>
      </w:r>
      <w:r>
        <w:rPr>
          <w:color w:val="000000"/>
        </w:rPr>
        <w:t xml:space="preserve"> d.</w:t>
      </w:r>
      <w:r>
        <w:rPr>
          <w:rFonts w:eastAsia="Calibri"/>
          <w:color w:val="000000"/>
        </w:rPr>
        <w:t xml:space="preserve"> </w:t>
      </w:r>
    </w:p>
    <w:p w14:paraId="795DA9E7" w14:textId="56B105CE" w:rsidR="000D73F7" w:rsidRDefault="000D73F7" w:rsidP="000D73F7">
      <w:pPr>
        <w:ind w:left="5812"/>
        <w:rPr>
          <w:color w:val="000000"/>
        </w:rPr>
      </w:pPr>
      <w:r>
        <w:rPr>
          <w:rFonts w:eastAsia="Calibri"/>
          <w:color w:val="000000"/>
        </w:rPr>
        <w:t>sprendimu Nr.</w:t>
      </w:r>
      <w:r>
        <w:t xml:space="preserve"> 1-T-</w:t>
      </w:r>
    </w:p>
    <w:p w14:paraId="194BFACE" w14:textId="77777777" w:rsidR="000D73F7" w:rsidRDefault="000D73F7" w:rsidP="000D73F7">
      <w:pPr>
        <w:ind w:firstLine="1298"/>
        <w:jc w:val="both"/>
        <w:rPr>
          <w:rFonts w:eastAsia="Calibri"/>
          <w:color w:val="000000"/>
        </w:rPr>
      </w:pPr>
    </w:p>
    <w:p w14:paraId="12E17C4B" w14:textId="77777777" w:rsidR="000D73F7" w:rsidRDefault="000D73F7" w:rsidP="000D73F7">
      <w:pPr>
        <w:jc w:val="center"/>
        <w:rPr>
          <w:rFonts w:eastAsia="Calibri"/>
          <w:b/>
          <w:caps/>
          <w:color w:val="000000"/>
        </w:rPr>
      </w:pPr>
      <w:r>
        <w:rPr>
          <w:rFonts w:eastAsia="Calibri"/>
          <w:b/>
          <w:color w:val="000000"/>
        </w:rPr>
        <w:t xml:space="preserve">ANYKŠČIŲ RAJONO SAVIVALDYBĖS </w:t>
      </w:r>
      <w:r>
        <w:rPr>
          <w:rFonts w:eastAsia="Calibri"/>
          <w:b/>
          <w:caps/>
          <w:color w:val="000000"/>
        </w:rPr>
        <w:t xml:space="preserve">FINANSINĖS PARAMOS PIRMĄJĮ BŪSTĄ ĮSIGyjančioms JAUNOMS ŠEIMOMS TEIKIMO </w:t>
      </w:r>
    </w:p>
    <w:p w14:paraId="6F69F959" w14:textId="77777777" w:rsidR="000D73F7" w:rsidRDefault="000D73F7" w:rsidP="000D73F7">
      <w:pPr>
        <w:jc w:val="center"/>
        <w:rPr>
          <w:rFonts w:eastAsia="Calibri"/>
          <w:b/>
          <w:caps/>
          <w:color w:val="000000"/>
        </w:rPr>
      </w:pPr>
      <w:r>
        <w:rPr>
          <w:rFonts w:eastAsia="Calibri"/>
          <w:b/>
          <w:caps/>
          <w:color w:val="000000"/>
        </w:rPr>
        <w:t>TVARKOS APRAŠAS</w:t>
      </w:r>
    </w:p>
    <w:p w14:paraId="4F8FBCB3" w14:textId="77777777" w:rsidR="000D73F7" w:rsidRDefault="000D73F7" w:rsidP="000D73F7">
      <w:pPr>
        <w:jc w:val="center"/>
        <w:rPr>
          <w:rFonts w:eastAsia="Calibri"/>
          <w:b/>
          <w:caps/>
          <w:color w:val="000000"/>
        </w:rPr>
      </w:pPr>
    </w:p>
    <w:p w14:paraId="5846F21F" w14:textId="77777777" w:rsidR="000D73F7" w:rsidRDefault="000D73F7" w:rsidP="000D73F7">
      <w:pPr>
        <w:jc w:val="center"/>
        <w:rPr>
          <w:rFonts w:eastAsia="Calibri"/>
          <w:b/>
          <w:caps/>
          <w:color w:val="000000"/>
        </w:rPr>
      </w:pPr>
      <w:r>
        <w:rPr>
          <w:rFonts w:eastAsia="Calibri"/>
          <w:b/>
          <w:caps/>
          <w:color w:val="000000"/>
        </w:rPr>
        <w:t>I SKYRIUS</w:t>
      </w:r>
    </w:p>
    <w:p w14:paraId="34C379F6" w14:textId="77777777" w:rsidR="000D73F7" w:rsidRDefault="000D73F7" w:rsidP="000D73F7">
      <w:pPr>
        <w:jc w:val="center"/>
        <w:rPr>
          <w:rFonts w:eastAsia="Calibri"/>
          <w:b/>
          <w:caps/>
          <w:color w:val="000000"/>
        </w:rPr>
      </w:pPr>
      <w:r>
        <w:rPr>
          <w:rFonts w:eastAsia="Calibri"/>
          <w:b/>
          <w:caps/>
          <w:color w:val="000000"/>
        </w:rPr>
        <w:t>BENDROSIOS NUOSTATOS</w:t>
      </w:r>
    </w:p>
    <w:p w14:paraId="4A2A9F05" w14:textId="77777777" w:rsidR="000D73F7" w:rsidRDefault="000D73F7" w:rsidP="000D73F7">
      <w:pPr>
        <w:jc w:val="center"/>
        <w:rPr>
          <w:rFonts w:eastAsia="Calibri"/>
          <w:b/>
          <w:caps/>
          <w:color w:val="000000"/>
        </w:rPr>
      </w:pPr>
    </w:p>
    <w:p w14:paraId="602355AF" w14:textId="77777777" w:rsidR="000D73F7" w:rsidRPr="00B204CB" w:rsidRDefault="000D73F7" w:rsidP="000D73F7">
      <w:pPr>
        <w:tabs>
          <w:tab w:val="left" w:pos="1560"/>
        </w:tabs>
        <w:spacing w:line="360" w:lineRule="auto"/>
        <w:ind w:firstLine="720"/>
        <w:jc w:val="both"/>
        <w:rPr>
          <w:rFonts w:eastAsia="Calibri"/>
          <w:strike/>
          <w:color w:val="000000"/>
        </w:rPr>
      </w:pPr>
      <w:r w:rsidRPr="00B204CB">
        <w:rPr>
          <w:rFonts w:eastAsia="Calibri"/>
          <w:color w:val="000000"/>
        </w:rPr>
        <w:t>1. Anykščių rajono savivaldybės (toliau – Savivaldybė) finansinės paramos pirmąjį būstą įsigyjančioms jaunoms šeimoms teikimo tvarkos aprašas (toliau – Aprašas) taikomas jaunoms šeimoms, kurios nori pasinaudoti Savivaldybės teikiama finansine parama (toliau – Finansinė parama) pirmam būstui įsigyti. Aprašas nustato Savivaldybės Finansinės paramos pirmąjį būstą įsigyjančioms jaunoms šeimoms dydį, teikimo sąlygas ir tvarką.</w:t>
      </w:r>
    </w:p>
    <w:p w14:paraId="469B16BB" w14:textId="77777777" w:rsidR="000D73F7" w:rsidRPr="00B204CB" w:rsidRDefault="000D73F7" w:rsidP="000D73F7">
      <w:pPr>
        <w:tabs>
          <w:tab w:val="left" w:pos="1560"/>
        </w:tabs>
        <w:spacing w:line="360" w:lineRule="auto"/>
        <w:ind w:firstLine="720"/>
        <w:jc w:val="both"/>
        <w:rPr>
          <w:rFonts w:eastAsia="Calibri"/>
          <w:color w:val="000000"/>
        </w:rPr>
      </w:pPr>
      <w:r w:rsidRPr="00B204CB">
        <w:rPr>
          <w:rFonts w:eastAsia="Calibri"/>
          <w:color w:val="000000"/>
        </w:rPr>
        <w:t xml:space="preserve">2. Apraše vartojamos sąvokos suprantamos taip, kaip jos apibrėžtos Lietuvos Respublikos civiliniame kodekse, Lietuvos Respublikos paramos būstui įsigyti ar išsinuomoti įstatyme ir kituose teisės aktuose. </w:t>
      </w:r>
    </w:p>
    <w:p w14:paraId="46C3DCF3" w14:textId="77777777" w:rsidR="000D73F7" w:rsidRPr="00B204CB" w:rsidRDefault="000D73F7" w:rsidP="000D73F7">
      <w:pPr>
        <w:tabs>
          <w:tab w:val="left" w:pos="1560"/>
        </w:tabs>
        <w:spacing w:line="360" w:lineRule="auto"/>
        <w:ind w:firstLine="720"/>
        <w:jc w:val="both"/>
        <w:rPr>
          <w:rFonts w:eastAsia="Calibri"/>
          <w:color w:val="000000"/>
        </w:rPr>
      </w:pPr>
      <w:r w:rsidRPr="00B204CB">
        <w:rPr>
          <w:rFonts w:eastAsia="Calibri"/>
          <w:color w:val="000000"/>
        </w:rPr>
        <w:t xml:space="preserve">3. Finansinė parama skiriama būstui įsigyti (būstui pirkti, būstui pirkti ir statyti, būstui statyti). </w:t>
      </w:r>
    </w:p>
    <w:p w14:paraId="63002806" w14:textId="77777777" w:rsidR="000D73F7" w:rsidRPr="00B204CB" w:rsidRDefault="000D73F7" w:rsidP="000D73F7">
      <w:pPr>
        <w:tabs>
          <w:tab w:val="left" w:pos="1560"/>
        </w:tabs>
        <w:spacing w:line="360" w:lineRule="auto"/>
        <w:ind w:firstLine="720"/>
        <w:jc w:val="both"/>
        <w:rPr>
          <w:rFonts w:eastAsia="Calibri"/>
          <w:color w:val="000000"/>
        </w:rPr>
      </w:pPr>
      <w:r w:rsidRPr="00B204CB">
        <w:rPr>
          <w:rFonts w:eastAsia="Calibri"/>
          <w:color w:val="000000"/>
        </w:rPr>
        <w:t xml:space="preserve">4. Finansinės paramos dydis jaunai šeimai – 10 procentų būsto kredito pirmajam būstui įsigyti ar statyti sumos arba būsto pirkimo-pardavimo sutartyje nurodytos perkamo būsto sumos, statybos atveju – pastatyto būsto vertės (pagal pateiktą būsto vertinimo ataskaitą), bet ne daugiau kaip 12 (dvylika) tūkstančių eurų. </w:t>
      </w:r>
    </w:p>
    <w:p w14:paraId="180C4E8A" w14:textId="77777777" w:rsidR="000D73F7" w:rsidRPr="00B204CB" w:rsidRDefault="000D73F7" w:rsidP="000D73F7">
      <w:pPr>
        <w:spacing w:line="360" w:lineRule="auto"/>
        <w:ind w:firstLine="720"/>
        <w:jc w:val="both"/>
        <w:rPr>
          <w:rFonts w:eastAsia="Calibri"/>
          <w:color w:val="000000"/>
        </w:rPr>
      </w:pPr>
      <w:r w:rsidRPr="00B204CB">
        <w:rPr>
          <w:rFonts w:eastAsia="Calibri"/>
          <w:color w:val="000000"/>
        </w:rPr>
        <w:t xml:space="preserve">5. </w:t>
      </w:r>
      <w:r w:rsidRPr="00B204CB">
        <w:t xml:space="preserve">Finansinė parama finansuojama iš Savivaldybės biudžeto, atsižvelgiant į atitinkamų metų Savivaldybės biudžeto asignavimus. </w:t>
      </w:r>
      <w:r w:rsidRPr="00B204CB">
        <w:rPr>
          <w:rFonts w:eastAsia="Calibri"/>
          <w:color w:val="000000"/>
        </w:rPr>
        <w:t xml:space="preserve">Lėšos Savivaldybės Finansinei paramai finansuoti numatomos kiekvienais metais tvirtinant Savivaldybės biudžetą. </w:t>
      </w:r>
    </w:p>
    <w:p w14:paraId="2B2DCE3D" w14:textId="77777777" w:rsidR="000D73F7" w:rsidRDefault="000D73F7" w:rsidP="000D73F7">
      <w:pPr>
        <w:tabs>
          <w:tab w:val="left" w:pos="1701"/>
        </w:tabs>
        <w:spacing w:line="360" w:lineRule="auto"/>
        <w:jc w:val="center"/>
        <w:rPr>
          <w:rFonts w:eastAsia="Calibri"/>
          <w:b/>
          <w:color w:val="000000"/>
        </w:rPr>
      </w:pPr>
    </w:p>
    <w:p w14:paraId="174DC64A" w14:textId="77777777" w:rsidR="000D73F7" w:rsidRDefault="000D73F7" w:rsidP="000D73F7">
      <w:pPr>
        <w:tabs>
          <w:tab w:val="left" w:pos="1701"/>
        </w:tabs>
        <w:jc w:val="center"/>
        <w:rPr>
          <w:rFonts w:eastAsia="Calibri"/>
          <w:b/>
          <w:color w:val="000000"/>
        </w:rPr>
      </w:pPr>
      <w:r>
        <w:rPr>
          <w:rFonts w:eastAsia="Calibri"/>
          <w:b/>
          <w:color w:val="000000"/>
        </w:rPr>
        <w:t>II SKYRIUS</w:t>
      </w:r>
    </w:p>
    <w:p w14:paraId="1DBCCD57" w14:textId="77777777" w:rsidR="000D73F7" w:rsidRDefault="000D73F7" w:rsidP="000D73F7">
      <w:pPr>
        <w:tabs>
          <w:tab w:val="left" w:pos="1701"/>
        </w:tabs>
        <w:jc w:val="center"/>
        <w:rPr>
          <w:rFonts w:eastAsia="Calibri"/>
          <w:b/>
          <w:color w:val="000000"/>
        </w:rPr>
      </w:pPr>
      <w:r>
        <w:rPr>
          <w:rFonts w:eastAsia="Calibri"/>
          <w:b/>
          <w:color w:val="000000"/>
        </w:rPr>
        <w:t>TEISĖ Į SAVIVALDYBĖS FINANSINĘ PARAMĄ PIRMĄJĮ BŪSTĄ ĮSIGYJANČIOMS JAUNOMS ŠEIMOMS</w:t>
      </w:r>
    </w:p>
    <w:p w14:paraId="6F1E4EE1" w14:textId="77777777" w:rsidR="000D73F7" w:rsidRDefault="000D73F7" w:rsidP="000D73F7">
      <w:pPr>
        <w:tabs>
          <w:tab w:val="left" w:pos="1701"/>
        </w:tabs>
        <w:jc w:val="center"/>
        <w:rPr>
          <w:rFonts w:eastAsia="Calibri"/>
          <w:b/>
          <w:color w:val="000000"/>
        </w:rPr>
      </w:pPr>
    </w:p>
    <w:p w14:paraId="78C50A7E" w14:textId="77777777" w:rsidR="000D73F7" w:rsidRPr="00880C3C" w:rsidRDefault="000D73F7" w:rsidP="000D73F7">
      <w:pPr>
        <w:spacing w:line="360" w:lineRule="auto"/>
        <w:ind w:firstLine="720"/>
        <w:jc w:val="both"/>
        <w:rPr>
          <w:rFonts w:eastAsia="Calibri"/>
          <w:color w:val="000000"/>
        </w:rPr>
      </w:pPr>
      <w:r w:rsidRPr="00880C3C">
        <w:rPr>
          <w:rFonts w:eastAsia="Calibri"/>
          <w:color w:val="000000"/>
        </w:rPr>
        <w:t>6. Teisę į Finansinę paramą turi jaunos šeimos, kurios atitinka visas šias sąlygas:</w:t>
      </w:r>
    </w:p>
    <w:p w14:paraId="3A306E3F" w14:textId="77777777" w:rsidR="000D73F7" w:rsidRPr="00880C3C" w:rsidRDefault="000D73F7" w:rsidP="000D73F7">
      <w:pPr>
        <w:spacing w:line="360" w:lineRule="auto"/>
        <w:ind w:firstLine="720"/>
        <w:jc w:val="both"/>
        <w:rPr>
          <w:rFonts w:eastAsia="Calibri"/>
          <w:color w:val="000000"/>
        </w:rPr>
      </w:pPr>
      <w:r w:rsidRPr="00880C3C">
        <w:rPr>
          <w:rFonts w:eastAsia="Calibri"/>
          <w:color w:val="000000"/>
        </w:rPr>
        <w:t>6.1. nei vienas jaunos šeimos, imančios būsto kreditą pirmam būstui įsigyti ar statyti, narys prašymo pateikimo metu neturi ir neturėjo Lietuvos Respublikoje ir užsienio valstybėje nuosavybės teise priklausančio būsto;</w:t>
      </w:r>
    </w:p>
    <w:p w14:paraId="6F024512" w14:textId="77777777" w:rsidR="000D73F7" w:rsidRPr="006A6C23" w:rsidRDefault="000D73F7" w:rsidP="000D73F7">
      <w:pPr>
        <w:spacing w:line="360" w:lineRule="auto"/>
        <w:ind w:firstLine="720"/>
        <w:jc w:val="both"/>
        <w:rPr>
          <w:i/>
          <w:iCs/>
        </w:rPr>
      </w:pPr>
      <w:r w:rsidRPr="00880C3C">
        <w:rPr>
          <w:rFonts w:eastAsia="Calibri"/>
          <w:color w:val="000000"/>
        </w:rPr>
        <w:t>6.2. turi</w:t>
      </w:r>
      <w:r>
        <w:rPr>
          <w:rFonts w:eastAsia="Calibri"/>
          <w:color w:val="000000"/>
        </w:rPr>
        <w:t xml:space="preserve"> įsigiję pirmąjį būstą arba užbaigę pirmojo būsto statybas Anykščių rajono savivaldybės teritorijoje ne seniau, kaip prieš 6 (šešis) mėnesius iki prašymo ir dokumentų (būsto pirkimo-pardavimo sutarties, statybos užbaigimo faktą (teisės aktų nustatyta tvarka) patvirtinančių </w:t>
      </w:r>
      <w:r>
        <w:rPr>
          <w:rFonts w:eastAsia="Calibri"/>
          <w:color w:val="000000"/>
        </w:rPr>
        <w:lastRenderedPageBreak/>
        <w:t xml:space="preserve">dokumentų, pilnos turto (būsto) vertinimo ataskaitos (statybos atveju) ir kt. dokumentų (jeigu tokių reikia) Anykščių rajono savivaldybės administracijai (toliau – Savivaldybės administracija) </w:t>
      </w:r>
      <w:r w:rsidRPr="006A6C23">
        <w:rPr>
          <w:rFonts w:eastAsia="Calibri"/>
          <w:color w:val="000000"/>
        </w:rPr>
        <w:t xml:space="preserve">pateikimo dienos Finansinei paramai gauti; </w:t>
      </w:r>
    </w:p>
    <w:p w14:paraId="4520A9BE" w14:textId="77777777" w:rsidR="000D73F7" w:rsidRPr="006A6C23" w:rsidRDefault="000D73F7" w:rsidP="000D73F7">
      <w:pPr>
        <w:tabs>
          <w:tab w:val="left" w:pos="1560"/>
        </w:tabs>
        <w:spacing w:line="360" w:lineRule="auto"/>
        <w:ind w:firstLine="720"/>
        <w:jc w:val="both"/>
        <w:rPr>
          <w:rFonts w:eastAsia="Calibri"/>
          <w:color w:val="000000"/>
        </w:rPr>
      </w:pPr>
      <w:r w:rsidRPr="006A6C23">
        <w:rPr>
          <w:rFonts w:eastAsia="Calibri"/>
          <w:color w:val="000000"/>
        </w:rPr>
        <w:t xml:space="preserve">6.3. įsigyja (perka) kredito įstaigų lėšomis pirmąjį būstą Anykščių rajono savivaldybės teritorijoje ir ne vėliau kaip per 6 (šešis) mėnesius nuo būsto kredito sutarties sudarymo dienos Savivaldybės administracijai pateikia tai patvirtinančius dokumentus (kredito sutartį, būsto pirkimo-pardavimo sutartį, kredito įstaigos pažymą, patvirtinančią, kad bus suteikta paskola); </w:t>
      </w:r>
    </w:p>
    <w:p w14:paraId="111CAE93" w14:textId="77777777" w:rsidR="000D73F7" w:rsidRPr="006A6C23" w:rsidRDefault="000D73F7" w:rsidP="000D73F7">
      <w:pPr>
        <w:spacing w:line="360" w:lineRule="auto"/>
        <w:ind w:firstLine="720"/>
        <w:jc w:val="both"/>
        <w:rPr>
          <w:i/>
          <w:iCs/>
          <w:color w:val="EE0000"/>
        </w:rPr>
      </w:pPr>
      <w:r w:rsidRPr="006A6C23">
        <w:t>6.4. v</w:t>
      </w:r>
      <w:r w:rsidRPr="006A6C23">
        <w:rPr>
          <w:color w:val="000000" w:themeColor="text1"/>
        </w:rPr>
        <w:t>isi jaunos šeimos nariai yra deklaravę gyvenamąją vietą Anykščių rajono savivaldybėje arba įtraukti į Anykščių rajono gyvenamosios vietos nedeklaravusių asmenų apskaitą ir faktiškai gyvena Anykščių rajono savivaldybės teritorijoje;</w:t>
      </w:r>
      <w:r w:rsidRPr="006A6C23">
        <w:rPr>
          <w:i/>
          <w:iCs/>
          <w:color w:val="000000" w:themeColor="text1"/>
        </w:rPr>
        <w:t xml:space="preserve"> </w:t>
      </w:r>
    </w:p>
    <w:p w14:paraId="1461FAFF" w14:textId="77777777" w:rsidR="000D73F7" w:rsidRPr="006A6C23" w:rsidRDefault="000D73F7" w:rsidP="000D73F7">
      <w:pPr>
        <w:tabs>
          <w:tab w:val="left" w:pos="1701"/>
          <w:tab w:val="left" w:pos="1843"/>
        </w:tabs>
        <w:spacing w:line="360" w:lineRule="auto"/>
        <w:ind w:firstLine="720"/>
        <w:jc w:val="both"/>
        <w:rPr>
          <w:rFonts w:eastAsia="Calibri"/>
          <w:color w:val="000000"/>
        </w:rPr>
      </w:pPr>
      <w:r w:rsidRPr="006A6C23">
        <w:rPr>
          <w:rFonts w:eastAsia="Calibri"/>
          <w:color w:val="000000"/>
        </w:rPr>
        <w:t>6.5. prašymo dėl Savivaldybės Finansinės paramos teikimo metu atitinka jaunos šeimos  apibrėžimą.</w:t>
      </w:r>
    </w:p>
    <w:p w14:paraId="0DE6C7F4" w14:textId="77777777" w:rsidR="000D73F7" w:rsidRDefault="000D73F7" w:rsidP="000D73F7">
      <w:pPr>
        <w:tabs>
          <w:tab w:val="left" w:pos="1701"/>
          <w:tab w:val="left" w:pos="1843"/>
        </w:tabs>
        <w:ind w:firstLine="709"/>
        <w:jc w:val="center"/>
        <w:rPr>
          <w:rFonts w:eastAsia="Calibri"/>
          <w:color w:val="000000"/>
        </w:rPr>
      </w:pPr>
    </w:p>
    <w:p w14:paraId="6991A1C5" w14:textId="77777777" w:rsidR="000D73F7" w:rsidRDefault="000D73F7" w:rsidP="000D73F7">
      <w:pPr>
        <w:jc w:val="center"/>
        <w:rPr>
          <w:rFonts w:eastAsia="Calibri"/>
          <w:b/>
          <w:color w:val="000000"/>
        </w:rPr>
      </w:pPr>
      <w:r>
        <w:rPr>
          <w:rFonts w:eastAsia="Calibri"/>
          <w:b/>
          <w:color w:val="000000"/>
        </w:rPr>
        <w:t>III SKYRIUS</w:t>
      </w:r>
    </w:p>
    <w:p w14:paraId="12F8035F" w14:textId="77777777" w:rsidR="000D73F7" w:rsidRDefault="000D73F7" w:rsidP="000D73F7">
      <w:pPr>
        <w:jc w:val="center"/>
        <w:rPr>
          <w:rFonts w:eastAsia="Calibri"/>
          <w:b/>
          <w:color w:val="000000"/>
        </w:rPr>
      </w:pPr>
      <w:r>
        <w:rPr>
          <w:rFonts w:eastAsia="Calibri"/>
          <w:b/>
          <w:color w:val="000000"/>
        </w:rPr>
        <w:t>PRAŠYMŲ TEIKIMO TVARKA</w:t>
      </w:r>
    </w:p>
    <w:p w14:paraId="4FA61034" w14:textId="77777777" w:rsidR="000D73F7" w:rsidRDefault="000D73F7" w:rsidP="000D73F7">
      <w:pPr>
        <w:jc w:val="center"/>
        <w:rPr>
          <w:rFonts w:eastAsia="Calibri"/>
          <w:color w:val="000000"/>
        </w:rPr>
      </w:pPr>
    </w:p>
    <w:p w14:paraId="30C879AD" w14:textId="77777777" w:rsidR="000D73F7" w:rsidRPr="00412357" w:rsidRDefault="000D73F7" w:rsidP="000D73F7">
      <w:pPr>
        <w:tabs>
          <w:tab w:val="left" w:pos="709"/>
        </w:tabs>
        <w:spacing w:line="360" w:lineRule="auto"/>
        <w:ind w:firstLine="720"/>
        <w:jc w:val="both"/>
        <w:rPr>
          <w:rFonts w:eastAsia="Calibri"/>
        </w:rPr>
      </w:pPr>
      <w:r w:rsidRPr="00412357">
        <w:rPr>
          <w:color w:val="000000"/>
        </w:rPr>
        <w:t xml:space="preserve">7. Jauna šeima, siekdama gauti Finansinę paramą, kreipiasi į Savivaldybės administraciją, pateikdama nustatytos formos prašymą (toliau – Prašymas) (Aprašo 1 priedas) ir </w:t>
      </w:r>
      <w:r w:rsidRPr="00412357">
        <w:rPr>
          <w:rFonts w:eastAsia="Calibri"/>
        </w:rPr>
        <w:t>dokumentus ar patvirtintas jų kopijas ir (ar) duomenis, jeigu Savivaldybės administracija pagal prašymą ir (ar) duomenų teikimo sutartis negauna duomenų iš valstybės ir Savivaldybės institucijų, įstaigų, įmonių bei organizacijų:</w:t>
      </w:r>
    </w:p>
    <w:p w14:paraId="15F0B313" w14:textId="77777777" w:rsidR="000D73F7" w:rsidRPr="00412357" w:rsidRDefault="000D73F7" w:rsidP="000D73F7">
      <w:pPr>
        <w:tabs>
          <w:tab w:val="left" w:pos="1560"/>
        </w:tabs>
        <w:spacing w:line="360" w:lineRule="auto"/>
        <w:ind w:firstLine="720"/>
        <w:jc w:val="both"/>
        <w:rPr>
          <w:rFonts w:eastAsia="Calibri"/>
          <w:color w:val="FF0000"/>
        </w:rPr>
      </w:pPr>
      <w:r w:rsidRPr="00412357">
        <w:rPr>
          <w:rFonts w:eastAsia="Calibri"/>
          <w:color w:val="000000"/>
        </w:rPr>
        <w:t>7.1. asmens tapatybę patvirtinančius dokumentus (jeigu prašymą teikia įgaliotas atstovas, jis pateikia atstovavimo teisę patvirtinantį dokumentą ir savo asmens tapatybę patvirtinantį dokumentą)</w:t>
      </w:r>
      <w:r w:rsidRPr="00412357">
        <w:rPr>
          <w:rFonts w:eastAsia="Calibri"/>
        </w:rPr>
        <w:t>;</w:t>
      </w:r>
      <w:r w:rsidRPr="00412357">
        <w:rPr>
          <w:rFonts w:eastAsia="Calibri"/>
          <w:color w:val="FF0000"/>
        </w:rPr>
        <w:t xml:space="preserve"> </w:t>
      </w:r>
    </w:p>
    <w:p w14:paraId="4E128F7B" w14:textId="77777777" w:rsidR="000D73F7" w:rsidRPr="00412357" w:rsidRDefault="000D73F7" w:rsidP="000D73F7">
      <w:pPr>
        <w:tabs>
          <w:tab w:val="left" w:pos="1560"/>
        </w:tabs>
        <w:spacing w:line="360" w:lineRule="auto"/>
        <w:ind w:firstLine="720"/>
        <w:jc w:val="both"/>
        <w:rPr>
          <w:rFonts w:eastAsia="Calibri"/>
          <w:color w:val="000000"/>
        </w:rPr>
      </w:pPr>
      <w:r w:rsidRPr="00412357">
        <w:rPr>
          <w:rFonts w:eastAsia="Calibri"/>
        </w:rPr>
        <w:t xml:space="preserve">7.2. duomenis, kurių nėra valstybės registruose (kadastruose), žinybiniuose registruose, valstybinėse informacinėse sistemose ir kitose informacinėse sistemose, finansuojamose iš valstybės ar savivaldybės biudžeto ir (ar) valstybės fondų, jeigu tokių reikia; </w:t>
      </w:r>
    </w:p>
    <w:p w14:paraId="391748A3" w14:textId="77777777" w:rsidR="000D73F7" w:rsidRPr="00412357" w:rsidRDefault="000D73F7" w:rsidP="000D73F7">
      <w:pPr>
        <w:tabs>
          <w:tab w:val="left" w:pos="709"/>
          <w:tab w:val="left" w:pos="1701"/>
        </w:tabs>
        <w:spacing w:line="360" w:lineRule="auto"/>
        <w:ind w:firstLine="720"/>
        <w:jc w:val="both"/>
      </w:pPr>
      <w:r w:rsidRPr="00412357">
        <w:rPr>
          <w:rFonts w:eastAsia="Calibri"/>
        </w:rPr>
        <w:t>7.3. būsto kreditavimo sutartį su kredito davėju ar šios įstaigos pažymą, kad bus suteikta paskola, jeigu siekiama gauti Finansinę paramą būsto kredito daliai apmokėti ar pradinio būsto kredito įnašui padengti;</w:t>
      </w:r>
    </w:p>
    <w:p w14:paraId="4D4A5EB8" w14:textId="77777777" w:rsidR="000D73F7" w:rsidRPr="00412357" w:rsidRDefault="000D73F7" w:rsidP="000D73F7">
      <w:pPr>
        <w:tabs>
          <w:tab w:val="left" w:pos="709"/>
          <w:tab w:val="left" w:pos="1701"/>
        </w:tabs>
        <w:spacing w:line="360" w:lineRule="auto"/>
        <w:ind w:firstLine="720"/>
        <w:jc w:val="both"/>
        <w:rPr>
          <w:rFonts w:eastAsia="Calibri"/>
        </w:rPr>
      </w:pPr>
      <w:r w:rsidRPr="00412357">
        <w:t>7.4. būsto pirkimo-pardavimo sutartį, jeigu jauna šeima būstą įsigijo savo ar kredito lėšomis</w:t>
      </w:r>
      <w:r w:rsidRPr="00412357">
        <w:rPr>
          <w:rFonts w:eastAsia="Calibri"/>
        </w:rPr>
        <w:t xml:space="preserve">; </w:t>
      </w:r>
    </w:p>
    <w:p w14:paraId="392099F4" w14:textId="77777777" w:rsidR="000D73F7" w:rsidRPr="00412357" w:rsidRDefault="000D73F7" w:rsidP="000D73F7">
      <w:pPr>
        <w:tabs>
          <w:tab w:val="left" w:pos="709"/>
          <w:tab w:val="left" w:pos="1701"/>
        </w:tabs>
        <w:spacing w:line="360" w:lineRule="auto"/>
        <w:ind w:firstLine="720"/>
        <w:jc w:val="both"/>
        <w:rPr>
          <w:rFonts w:eastAsia="Calibri"/>
        </w:rPr>
      </w:pPr>
      <w:r w:rsidRPr="00412357">
        <w:rPr>
          <w:rFonts w:eastAsia="Calibri"/>
        </w:rPr>
        <w:t xml:space="preserve">7. 5. teisės aktų nustatyta tvarka išduotą statybos užbaigimo faktą patvirtinantį dokumentą bei turto (būsto) vertinimo ataskaitą (statybos atveju); </w:t>
      </w:r>
    </w:p>
    <w:p w14:paraId="32BEE8B4" w14:textId="77777777" w:rsidR="000D73F7" w:rsidRDefault="000D73F7" w:rsidP="000D73F7">
      <w:pPr>
        <w:tabs>
          <w:tab w:val="left" w:pos="709"/>
          <w:tab w:val="left" w:pos="1701"/>
        </w:tabs>
        <w:spacing w:line="360" w:lineRule="auto"/>
        <w:ind w:firstLine="720"/>
        <w:jc w:val="both"/>
      </w:pPr>
      <w:r w:rsidRPr="00412357">
        <w:rPr>
          <w:rFonts w:eastAsia="Calibri"/>
        </w:rPr>
        <w:t>7.6.</w:t>
      </w:r>
      <w:r>
        <w:rPr>
          <w:rFonts w:eastAsia="Calibri"/>
        </w:rPr>
        <w:t xml:space="preserve"> Registrų centro pažymą, patvirtinančią, kad jaunos šeimos nariai nėra susiję artimos giminystės ryšiais su asmeniu (asmenimis), iš kurio (-</w:t>
      </w:r>
      <w:proofErr w:type="spellStart"/>
      <w:r>
        <w:rPr>
          <w:rFonts w:eastAsia="Calibri"/>
        </w:rPr>
        <w:t>ių</w:t>
      </w:r>
      <w:proofErr w:type="spellEnd"/>
      <w:r>
        <w:rPr>
          <w:rFonts w:eastAsia="Calibri"/>
        </w:rPr>
        <w:t>) perkamas būstas. Finansinė parama neteikiama, jeigu jaunos šeimos nariai yra susiję artimos giminystės ryšiais su asmeniu (-</w:t>
      </w:r>
      <w:proofErr w:type="spellStart"/>
      <w:r>
        <w:rPr>
          <w:rFonts w:eastAsia="Calibri"/>
        </w:rPr>
        <w:t>imis</w:t>
      </w:r>
      <w:proofErr w:type="spellEnd"/>
      <w:r>
        <w:rPr>
          <w:rFonts w:eastAsia="Calibri"/>
        </w:rPr>
        <w:t>), iš kurio (-</w:t>
      </w:r>
      <w:proofErr w:type="spellStart"/>
      <w:r>
        <w:rPr>
          <w:rFonts w:eastAsia="Calibri"/>
        </w:rPr>
        <w:t>ių</w:t>
      </w:r>
      <w:proofErr w:type="spellEnd"/>
      <w:r>
        <w:rPr>
          <w:rFonts w:eastAsia="Calibri"/>
        </w:rPr>
        <w:t xml:space="preserve">) perkamas būstas; </w:t>
      </w:r>
    </w:p>
    <w:p w14:paraId="60F20AAB" w14:textId="77777777" w:rsidR="000D73F7" w:rsidRPr="006E0A6B" w:rsidRDefault="000D73F7" w:rsidP="000D73F7">
      <w:pPr>
        <w:tabs>
          <w:tab w:val="left" w:pos="709"/>
          <w:tab w:val="left" w:pos="1701"/>
        </w:tabs>
        <w:spacing w:line="360" w:lineRule="auto"/>
        <w:ind w:firstLine="720"/>
        <w:jc w:val="both"/>
        <w:rPr>
          <w:rFonts w:eastAsia="Calibri"/>
        </w:rPr>
      </w:pPr>
      <w:r w:rsidRPr="006E0A6B">
        <w:lastRenderedPageBreak/>
        <w:t xml:space="preserve">7.7. </w:t>
      </w:r>
      <w:r w:rsidRPr="006E0A6B">
        <w:rPr>
          <w:rFonts w:eastAsia="Calibri"/>
        </w:rPr>
        <w:t>kitus dokumentus ir (ar) duomenis, įrodančius teisę pasinaudoti Finansine parama, kai tokių reikia teisės į paramos gavimą pagrindimui.</w:t>
      </w:r>
    </w:p>
    <w:p w14:paraId="409034B0" w14:textId="77777777" w:rsidR="000D73F7" w:rsidRPr="006E0A6B" w:rsidRDefault="000D73F7" w:rsidP="000D73F7">
      <w:pPr>
        <w:spacing w:line="360" w:lineRule="auto"/>
        <w:ind w:firstLine="720"/>
        <w:jc w:val="both"/>
      </w:pPr>
      <w:r w:rsidRPr="006E0A6B">
        <w:t>8. Kartu su prašymu pateikiami papildomi dokumentai ar patvirtintos jų kopijos (toliau ‒ Papildomi dokumentai):</w:t>
      </w:r>
    </w:p>
    <w:p w14:paraId="7742135C" w14:textId="77777777" w:rsidR="000D73F7" w:rsidRDefault="000D73F7" w:rsidP="000D73F7">
      <w:pPr>
        <w:spacing w:line="360" w:lineRule="auto"/>
        <w:ind w:firstLine="720"/>
        <w:jc w:val="both"/>
      </w:pPr>
      <w:r w:rsidRPr="009335EB">
        <w:t>8.1. dokumentai</w:t>
      </w:r>
      <w:r>
        <w:t xml:space="preserve"> ir duomenys, patvirtinantys, kad motina arba tėvas, globėjas (rūpintojas) faktiškai vieni augina vaiką (-</w:t>
      </w:r>
      <w:proofErr w:type="spellStart"/>
      <w:r>
        <w:t>us</w:t>
      </w:r>
      <w:proofErr w:type="spellEnd"/>
      <w:r>
        <w:t>) ir (ar) vaiką (-</w:t>
      </w:r>
      <w:proofErr w:type="spellStart"/>
      <w:r>
        <w:t>us</w:t>
      </w:r>
      <w:proofErr w:type="spellEnd"/>
      <w:r>
        <w:t>), kuriam (-</w:t>
      </w:r>
      <w:proofErr w:type="spellStart"/>
      <w:r>
        <w:t>iems</w:t>
      </w:r>
      <w:proofErr w:type="spellEnd"/>
      <w:r>
        <w:t xml:space="preserve">) nustatyta nuolatinė globa, jei Finansinę </w:t>
      </w:r>
      <w:r w:rsidRPr="009335EB">
        <w:t>paramą</w:t>
      </w:r>
      <w:r>
        <w:t xml:space="preserve"> pageidauja gauti motina arba tėvas, vieni auginantys vaiką (-</w:t>
      </w:r>
      <w:proofErr w:type="spellStart"/>
      <w:r>
        <w:t>us</w:t>
      </w:r>
      <w:proofErr w:type="spellEnd"/>
      <w:r>
        <w:t>) ar vaiką (-</w:t>
      </w:r>
      <w:proofErr w:type="spellStart"/>
      <w:r>
        <w:t>us</w:t>
      </w:r>
      <w:proofErr w:type="spellEnd"/>
      <w:r>
        <w:t>), ir ar vaiką (-</w:t>
      </w:r>
      <w:proofErr w:type="spellStart"/>
      <w:r>
        <w:t>us</w:t>
      </w:r>
      <w:proofErr w:type="spellEnd"/>
      <w:r>
        <w:t>), kuriam (-</w:t>
      </w:r>
      <w:proofErr w:type="spellStart"/>
      <w:r>
        <w:t>iems</w:t>
      </w:r>
      <w:proofErr w:type="spellEnd"/>
      <w:r>
        <w:t>) nustatyta nuolatinė globa (rūpyba) (teismo sprendimas dėl vaiko (-ų) gyvenamosios vietos nustatymo, vaiko (-ų) išlaikymo priteisimo, vieno iš tėvų pripažinimo dingusiu be žinios, vienam iš tėvų neterminuotai apribotos tėvų valdžios ir kt.);</w:t>
      </w:r>
    </w:p>
    <w:p w14:paraId="3CED9EF1" w14:textId="77777777" w:rsidR="000D73F7" w:rsidRDefault="000D73F7" w:rsidP="000D73F7">
      <w:pPr>
        <w:spacing w:line="360" w:lineRule="auto"/>
        <w:ind w:firstLine="720"/>
        <w:jc w:val="both"/>
      </w:pPr>
      <w:r w:rsidRPr="009335EB">
        <w:t>8.2.</w:t>
      </w:r>
      <w:r>
        <w:t xml:space="preserve"> vaiko (-ų) gimimo faktą patvirtinantys dokumentai (asmens sveikatos priežiūros įstaigos sudarytas vaiko gimimo pažymėjimas arba vaiko gimimo liudijimas), jei Lietuvos Respublikos gyventojų registrui šie duomenys nepateikti; </w:t>
      </w:r>
    </w:p>
    <w:p w14:paraId="02F75A66" w14:textId="77777777" w:rsidR="000D73F7" w:rsidRPr="007B35A0" w:rsidRDefault="000D73F7" w:rsidP="000D73F7">
      <w:pPr>
        <w:spacing w:line="360" w:lineRule="auto"/>
        <w:ind w:firstLine="720"/>
        <w:jc w:val="both"/>
      </w:pPr>
      <w:r w:rsidRPr="007B35A0">
        <w:t>8.3. įsiteisėjęs teismo sprendimas dėl nuolatinės globos (rūpybos) nustatymo.</w:t>
      </w:r>
    </w:p>
    <w:p w14:paraId="66539C2C" w14:textId="77777777" w:rsidR="000D73F7" w:rsidRPr="007B35A0" w:rsidRDefault="000D73F7" w:rsidP="000D73F7">
      <w:pPr>
        <w:tabs>
          <w:tab w:val="left" w:pos="1701"/>
          <w:tab w:val="left" w:pos="1843"/>
        </w:tabs>
        <w:spacing w:line="360" w:lineRule="auto"/>
        <w:ind w:firstLine="720"/>
        <w:jc w:val="both"/>
        <w:rPr>
          <w:rFonts w:eastAsia="Calibri"/>
          <w:color w:val="000000"/>
        </w:rPr>
      </w:pPr>
      <w:r w:rsidRPr="007B35A0">
        <w:rPr>
          <w:rFonts w:eastAsia="Calibri"/>
          <w:color w:val="000000"/>
        </w:rPr>
        <w:t xml:space="preserve">9. Prašymas ir papildomi dokumentai gali būti pateikti tiesiogiai atvykus į Savivaldybės administraciją, atsiųsti registruotu laišku, pateikti per kurjerį arba atstovą, kurio teisė atstovauti turi būti patvirtinta notaro ar kito asmens, įgalioto atlikti notarinius veiksmus, patvirtintu įgaliojimu arba elektroniniu paštu. </w:t>
      </w:r>
    </w:p>
    <w:p w14:paraId="309B28C4" w14:textId="77777777" w:rsidR="000D73F7" w:rsidRPr="007B35A0" w:rsidRDefault="000D73F7" w:rsidP="000D73F7">
      <w:pPr>
        <w:tabs>
          <w:tab w:val="left" w:pos="1701"/>
          <w:tab w:val="left" w:pos="1843"/>
        </w:tabs>
        <w:spacing w:line="360" w:lineRule="auto"/>
        <w:ind w:firstLine="720"/>
        <w:jc w:val="both"/>
        <w:rPr>
          <w:rFonts w:eastAsia="Calibri"/>
          <w:color w:val="000000"/>
        </w:rPr>
      </w:pPr>
      <w:r w:rsidRPr="007B35A0">
        <w:rPr>
          <w:rFonts w:eastAsia="Calibri"/>
          <w:color w:val="000000"/>
        </w:rPr>
        <w:t>10. Jeigu prašymas siunčiamas registruotu laišku, kartu teikiama asmens tapatybę patvirtinančio dokumento kopija. Jeigu prašymas teikiamas elektroniniu būdu, prašymas ir kiti dokumentai turi būti pasirašyti kvalifikuotu elektroniniu parašu.</w:t>
      </w:r>
    </w:p>
    <w:p w14:paraId="4B77BD72" w14:textId="77777777" w:rsidR="000D73F7" w:rsidRDefault="000D73F7" w:rsidP="000D73F7">
      <w:pPr>
        <w:tabs>
          <w:tab w:val="left" w:pos="1701"/>
          <w:tab w:val="left" w:pos="1843"/>
        </w:tabs>
        <w:spacing w:line="360" w:lineRule="auto"/>
        <w:ind w:firstLine="720"/>
        <w:jc w:val="both"/>
        <w:rPr>
          <w:color w:val="000000"/>
        </w:rPr>
      </w:pPr>
      <w:r w:rsidRPr="007B35A0">
        <w:rPr>
          <w:rFonts w:eastAsia="Calibri"/>
          <w:color w:val="000000"/>
        </w:rPr>
        <w:t xml:space="preserve">11. </w:t>
      </w:r>
      <w:r w:rsidRPr="007B35A0">
        <w:rPr>
          <w:color w:val="000000"/>
        </w:rPr>
        <w:t xml:space="preserve">Savivaldybės administracija gautą Prašymą užregistruoja dokumentų valdymo sistemoje prašymo pateikimo dieną ir įteikia (atvykus asmeniškai) arba išsiunčia nurodytu adresu informacinį lapelį (2 priedas). </w:t>
      </w:r>
    </w:p>
    <w:p w14:paraId="4BAB9AE0" w14:textId="77777777" w:rsidR="000D73F7" w:rsidRPr="007B35A0" w:rsidRDefault="000D73F7" w:rsidP="000D73F7">
      <w:pPr>
        <w:tabs>
          <w:tab w:val="left" w:pos="1701"/>
          <w:tab w:val="left" w:pos="1843"/>
        </w:tabs>
        <w:jc w:val="center"/>
        <w:rPr>
          <w:color w:val="000000"/>
        </w:rPr>
      </w:pPr>
    </w:p>
    <w:p w14:paraId="116162C3" w14:textId="77777777" w:rsidR="000D73F7" w:rsidRPr="00DF40E7" w:rsidRDefault="000D73F7" w:rsidP="000D73F7">
      <w:pPr>
        <w:tabs>
          <w:tab w:val="left" w:pos="1701"/>
          <w:tab w:val="left" w:pos="1843"/>
        </w:tabs>
        <w:jc w:val="center"/>
        <w:rPr>
          <w:rFonts w:eastAsia="Calibri"/>
          <w:b/>
          <w:color w:val="000000"/>
        </w:rPr>
      </w:pPr>
      <w:r w:rsidRPr="00DF40E7">
        <w:rPr>
          <w:rFonts w:eastAsia="Calibri"/>
          <w:b/>
          <w:color w:val="000000"/>
        </w:rPr>
        <w:t>IV SKYRIUS</w:t>
      </w:r>
    </w:p>
    <w:p w14:paraId="60168F15" w14:textId="77777777" w:rsidR="000D73F7" w:rsidRDefault="000D73F7" w:rsidP="000D73F7">
      <w:pPr>
        <w:jc w:val="center"/>
        <w:rPr>
          <w:rFonts w:eastAsia="Calibri"/>
          <w:b/>
          <w:color w:val="000000"/>
        </w:rPr>
      </w:pPr>
      <w:r w:rsidRPr="00DF40E7">
        <w:rPr>
          <w:rFonts w:eastAsia="Calibri"/>
          <w:b/>
          <w:color w:val="000000"/>
        </w:rPr>
        <w:t>PRAŠYMŲ NAGRINĖJIMO TVARKA</w:t>
      </w:r>
    </w:p>
    <w:p w14:paraId="5C7BF3F7" w14:textId="77777777" w:rsidR="000D73F7" w:rsidRDefault="000D73F7" w:rsidP="000D73F7">
      <w:pPr>
        <w:jc w:val="center"/>
        <w:rPr>
          <w:rFonts w:eastAsia="Calibri"/>
          <w:b/>
          <w:color w:val="000000"/>
        </w:rPr>
      </w:pPr>
    </w:p>
    <w:p w14:paraId="1A4B34AF" w14:textId="77777777" w:rsidR="000D73F7" w:rsidRPr="0070669F" w:rsidRDefault="000D73F7" w:rsidP="000D73F7">
      <w:pPr>
        <w:spacing w:line="360" w:lineRule="auto"/>
        <w:ind w:firstLine="720"/>
        <w:jc w:val="both"/>
        <w:rPr>
          <w:rFonts w:eastAsia="Calibri"/>
          <w:bCs/>
          <w:color w:val="000000"/>
        </w:rPr>
      </w:pPr>
      <w:r w:rsidRPr="0070669F">
        <w:rPr>
          <w:rFonts w:eastAsia="Calibri"/>
          <w:bCs/>
          <w:color w:val="000000"/>
        </w:rPr>
        <w:t xml:space="preserve">12. Prašymai nagrinėjami ir Finansinė parama teikiama laikantis eiliškumo pagal Prašymo pateikimo datą ir laiką, pirmumą teikiant anksčiausiai Savivaldybės administracijoje užregistruotam prašymui. </w:t>
      </w:r>
    </w:p>
    <w:p w14:paraId="5230CAE8" w14:textId="77777777" w:rsidR="000D73F7" w:rsidRPr="0070669F" w:rsidRDefault="000D73F7" w:rsidP="000D73F7">
      <w:pPr>
        <w:spacing w:line="360" w:lineRule="auto"/>
        <w:ind w:firstLine="720"/>
        <w:jc w:val="both"/>
        <w:rPr>
          <w:rFonts w:eastAsia="Calibri"/>
          <w:bCs/>
          <w:color w:val="000000"/>
        </w:rPr>
      </w:pPr>
      <w:r w:rsidRPr="0070669F">
        <w:rPr>
          <w:rFonts w:eastAsia="Calibri"/>
          <w:bCs/>
          <w:color w:val="000000"/>
        </w:rPr>
        <w:t>13. Prašymus vertina ir</w:t>
      </w:r>
      <w:r w:rsidRPr="0070669F">
        <w:rPr>
          <w:rFonts w:eastAsia="Calibri"/>
          <w:bCs/>
          <w:color w:val="EE0000"/>
        </w:rPr>
        <w:t xml:space="preserve"> </w:t>
      </w:r>
      <w:r w:rsidRPr="0070669F">
        <w:rPr>
          <w:rFonts w:eastAsia="Calibri"/>
          <w:bCs/>
        </w:rPr>
        <w:t>siūlymą dėl Finansinės paramos skyrimo Savivaldybės administracijos direktoriui (toliau – Administracijos direktorius) teikia A</w:t>
      </w:r>
      <w:r w:rsidRPr="0070669F">
        <w:rPr>
          <w:rFonts w:eastAsia="Calibri"/>
          <w:bCs/>
          <w:color w:val="000000"/>
        </w:rPr>
        <w:t>dministracijos direktoriaus įsakymu ne mažiau kaip iš 3 (trijų) Savivaldybės administracijos darbuotojų , įskaitant Komisijos pirmininką, sudaryta prašymų Finansinei paramai gauti vertinimo komisija (toliau – Komisija).</w:t>
      </w:r>
    </w:p>
    <w:p w14:paraId="34E4FC00" w14:textId="77777777" w:rsidR="000D73F7" w:rsidRDefault="000D73F7" w:rsidP="000D73F7">
      <w:pPr>
        <w:tabs>
          <w:tab w:val="left" w:pos="1701"/>
        </w:tabs>
        <w:spacing w:line="360" w:lineRule="auto"/>
        <w:ind w:firstLine="720"/>
        <w:jc w:val="both"/>
        <w:rPr>
          <w:rFonts w:eastAsia="Calibri"/>
          <w:color w:val="000000"/>
        </w:rPr>
      </w:pPr>
      <w:r w:rsidRPr="00661D04">
        <w:rPr>
          <w:rFonts w:eastAsia="Calibri"/>
          <w:color w:val="000000"/>
        </w:rPr>
        <w:lastRenderedPageBreak/>
        <w:t>14.</w:t>
      </w:r>
      <w:r>
        <w:rPr>
          <w:rFonts w:eastAsia="Calibri"/>
          <w:color w:val="000000"/>
        </w:rPr>
        <w:t xml:space="preserve"> Komisija, ne vėliau kaip per </w:t>
      </w:r>
      <w:r w:rsidRPr="009D4AD5">
        <w:rPr>
          <w:rFonts w:eastAsia="Calibri"/>
          <w:color w:val="000000"/>
        </w:rPr>
        <w:t>15 d</w:t>
      </w:r>
      <w:r>
        <w:rPr>
          <w:rFonts w:eastAsia="Calibri"/>
          <w:color w:val="000000"/>
        </w:rPr>
        <w:t>arbo dienų nuo prašymo pateikimo datos, išnagrinėja gautą prašymą ir:</w:t>
      </w:r>
    </w:p>
    <w:p w14:paraId="4FA45E0C" w14:textId="77777777" w:rsidR="000D73F7" w:rsidRPr="00D34CF6" w:rsidRDefault="000D73F7" w:rsidP="000D73F7">
      <w:pPr>
        <w:tabs>
          <w:tab w:val="left" w:pos="1701"/>
        </w:tabs>
        <w:spacing w:line="360" w:lineRule="auto"/>
        <w:ind w:firstLine="720"/>
        <w:jc w:val="both"/>
        <w:rPr>
          <w:rFonts w:eastAsia="Calibri"/>
          <w:color w:val="000000"/>
        </w:rPr>
      </w:pPr>
      <w:r w:rsidRPr="00661D04">
        <w:rPr>
          <w:rFonts w:eastAsia="Calibri"/>
          <w:color w:val="000000"/>
        </w:rPr>
        <w:t>14.1.</w:t>
      </w:r>
      <w:r>
        <w:rPr>
          <w:rFonts w:eastAsia="Calibri"/>
          <w:color w:val="000000"/>
        </w:rPr>
        <w:t xml:space="preserve"> nustačiusi, kad jauna šeima turi teisę į </w:t>
      </w:r>
      <w:r>
        <w:rPr>
          <w:rFonts w:eastAsia="Calibri"/>
        </w:rPr>
        <w:t xml:space="preserve">Finansinę </w:t>
      </w:r>
      <w:r>
        <w:rPr>
          <w:rFonts w:eastAsia="Calibri"/>
          <w:color w:val="000000"/>
        </w:rPr>
        <w:t>paramą ir yra pakankamai tų metų S</w:t>
      </w:r>
      <w:r>
        <w:rPr>
          <w:rFonts w:eastAsia="Calibri"/>
        </w:rPr>
        <w:t xml:space="preserve">avivaldybės </w:t>
      </w:r>
      <w:r>
        <w:rPr>
          <w:rFonts w:eastAsia="Calibri"/>
          <w:color w:val="000000"/>
        </w:rPr>
        <w:t xml:space="preserve">biudžeto asignavimų Finansinei paramai teikti, per </w:t>
      </w:r>
      <w:r w:rsidRPr="00713130">
        <w:rPr>
          <w:rFonts w:eastAsia="Calibri"/>
          <w:color w:val="000000"/>
        </w:rPr>
        <w:t>3 (tris)</w:t>
      </w:r>
      <w:r>
        <w:rPr>
          <w:rFonts w:eastAsia="Calibri"/>
          <w:color w:val="000000"/>
        </w:rPr>
        <w:t xml:space="preserve"> darbo dienas nuo Administracijos direktoriaus sprendimo, kuris įforminamas Administracijos direktoriaus įsakymu, </w:t>
      </w:r>
      <w:r w:rsidRPr="00D34CF6">
        <w:rPr>
          <w:rFonts w:eastAsia="Calibri"/>
          <w:color w:val="000000"/>
        </w:rPr>
        <w:t xml:space="preserve">informuoja apie tai pareiškėją prašyme nurodytu būdu; </w:t>
      </w:r>
    </w:p>
    <w:p w14:paraId="6FB8C83A" w14:textId="77777777" w:rsidR="000D73F7" w:rsidRPr="00D34CF6" w:rsidRDefault="000D73F7" w:rsidP="000D73F7">
      <w:pPr>
        <w:tabs>
          <w:tab w:val="left" w:pos="1701"/>
        </w:tabs>
        <w:spacing w:line="360" w:lineRule="auto"/>
        <w:ind w:firstLine="720"/>
        <w:jc w:val="both"/>
        <w:rPr>
          <w:rFonts w:eastAsia="Calibri"/>
          <w:color w:val="000000"/>
        </w:rPr>
      </w:pPr>
      <w:r w:rsidRPr="00D34CF6">
        <w:rPr>
          <w:rFonts w:eastAsia="Calibri"/>
          <w:color w:val="000000"/>
        </w:rPr>
        <w:t xml:space="preserve">14.2. nustačiusi, kad jauna šeima turi teisę į Finansinę paramą, bet yra panaudoti visi tų metų savivaldybės biudžeto asignavimai Finansinei paramai teikti, įrašo pareiškėją į laukiančiųjų Finansinės paramos sąrašą (toliau – Sąrašas), kuris tvirtinamas Administracijos direktoriaus įsakymu, ir per 3 (tris) darbo dienas nuo įsakymo pasirašymo dienos, informuoja apie tai pareiškėją prašyme nurodytu būdu. Naujai pateikti Prašymai įtraukiami į Sąrašą, laikantis eiliškumo pagal prašymo užregistravimo Savivaldybės administracijoje datą ir laiką. </w:t>
      </w:r>
    </w:p>
    <w:p w14:paraId="1EE6390E" w14:textId="77777777" w:rsidR="000D73F7" w:rsidRPr="006C03B0" w:rsidRDefault="000D73F7" w:rsidP="000D73F7">
      <w:pPr>
        <w:tabs>
          <w:tab w:val="left" w:pos="1701"/>
        </w:tabs>
        <w:spacing w:line="360" w:lineRule="auto"/>
        <w:ind w:firstLine="720"/>
        <w:jc w:val="both"/>
        <w:rPr>
          <w:rFonts w:eastAsia="Calibri"/>
        </w:rPr>
      </w:pPr>
      <w:r w:rsidRPr="00632B18">
        <w:rPr>
          <w:rFonts w:eastAsia="Calibri"/>
          <w:color w:val="000000"/>
        </w:rPr>
        <w:t>14.3.</w:t>
      </w:r>
      <w:r>
        <w:rPr>
          <w:rFonts w:eastAsia="Calibri"/>
          <w:color w:val="000000"/>
        </w:rPr>
        <w:t xml:space="preserve"> Nustačius, kad jauna šeima neturi teisės į Savivaldybės Finansinę paramą, Komisija teikia siūlymą Administracijos direktoriui prašymą atmesti. Sprendimas įforminamas Administracijos direktoriaus įsakymu. Per </w:t>
      </w:r>
      <w:r w:rsidRPr="00632B18">
        <w:rPr>
          <w:rFonts w:eastAsia="Calibri"/>
          <w:color w:val="000000"/>
        </w:rPr>
        <w:t>3 (tris)</w:t>
      </w:r>
      <w:r>
        <w:rPr>
          <w:rFonts w:eastAsia="Calibri"/>
          <w:color w:val="000000"/>
        </w:rPr>
        <w:t xml:space="preserve"> darbo dienas nuo sprendimo priėmimo dienos apie tai informuojamas </w:t>
      </w:r>
      <w:r w:rsidRPr="006C03B0">
        <w:rPr>
          <w:rFonts w:eastAsia="Calibri"/>
        </w:rPr>
        <w:t>pareiškėj</w:t>
      </w:r>
      <w:r>
        <w:rPr>
          <w:rFonts w:eastAsia="Calibri"/>
        </w:rPr>
        <w:t>as</w:t>
      </w:r>
      <w:r w:rsidRPr="006C03B0">
        <w:rPr>
          <w:rFonts w:eastAsia="Calibri"/>
        </w:rPr>
        <w:t xml:space="preserve"> prašyme nurodytu būdu, nurodant atmetimo priežastį. </w:t>
      </w:r>
    </w:p>
    <w:p w14:paraId="01279BCA" w14:textId="77777777" w:rsidR="000D73F7" w:rsidRDefault="000D73F7" w:rsidP="000D73F7">
      <w:pPr>
        <w:tabs>
          <w:tab w:val="left" w:pos="1701"/>
        </w:tabs>
        <w:spacing w:line="360" w:lineRule="auto"/>
        <w:ind w:firstLine="720"/>
        <w:jc w:val="both"/>
        <w:rPr>
          <w:rFonts w:eastAsia="Calibri"/>
          <w:color w:val="000000"/>
        </w:rPr>
      </w:pPr>
      <w:r w:rsidRPr="00632B18">
        <w:rPr>
          <w:rFonts w:eastAsia="Calibri"/>
          <w:color w:val="000000"/>
        </w:rPr>
        <w:t>15. Aprašo 14.2.</w:t>
      </w:r>
      <w:r w:rsidRPr="009F611D">
        <w:rPr>
          <w:rFonts w:eastAsia="Calibri"/>
          <w:color w:val="000000"/>
        </w:rPr>
        <w:t xml:space="preserve"> papunktyje nustatytu atveju </w:t>
      </w:r>
      <w:r w:rsidRPr="009F611D">
        <w:rPr>
          <w:rFonts w:eastAsia="Calibri"/>
          <w:color w:val="000000" w:themeColor="text1"/>
        </w:rPr>
        <w:t>į Sąrašą įtraukti P</w:t>
      </w:r>
      <w:r w:rsidRPr="009F611D">
        <w:rPr>
          <w:rFonts w:eastAsia="Calibri"/>
          <w:color w:val="000000"/>
        </w:rPr>
        <w:t xml:space="preserve">rašymai, laikantis eiliškumo, pakartotinai nagrinėjami kitais kalendoriniais metais. Sąrašas yra peržiūrimas per 1 (vieną) mėnesį nuo atitinkamų metų Savivaldybės biudžeto patvirtinimo dienos. Jeigu pakartotino nagrinėjimo metu šeima neatitinka jaunos šeimos apibrėžimo, tačiau Prašymo pateikimo metu atitiko, Prašymas nagrinėjamas. Peržiūrėjus į Sąrašą įtrauktus Prašymus, priimamas vienas iš Aprašo </w:t>
      </w:r>
      <w:r w:rsidRPr="00632B18">
        <w:rPr>
          <w:rFonts w:eastAsia="Calibri"/>
          <w:color w:val="000000"/>
        </w:rPr>
        <w:t xml:space="preserve">14 </w:t>
      </w:r>
      <w:r w:rsidRPr="009F611D">
        <w:rPr>
          <w:rFonts w:eastAsia="Calibri"/>
          <w:color w:val="000000"/>
        </w:rPr>
        <w:t>punkte nurodytų sprendimų.</w:t>
      </w:r>
      <w:r>
        <w:rPr>
          <w:rFonts w:eastAsia="Calibri"/>
          <w:color w:val="000000"/>
        </w:rPr>
        <w:t xml:space="preserve"> </w:t>
      </w:r>
    </w:p>
    <w:p w14:paraId="679055B8" w14:textId="77777777" w:rsidR="000D73F7" w:rsidRPr="00862022" w:rsidRDefault="000D73F7" w:rsidP="000D73F7">
      <w:pPr>
        <w:tabs>
          <w:tab w:val="left" w:pos="1701"/>
        </w:tabs>
        <w:spacing w:line="360" w:lineRule="auto"/>
        <w:ind w:firstLine="720"/>
        <w:jc w:val="both"/>
        <w:rPr>
          <w:color w:val="0070C0"/>
        </w:rPr>
      </w:pPr>
      <w:r w:rsidRPr="00A745B7">
        <w:rPr>
          <w:rFonts w:eastAsia="Calibri"/>
          <w:color w:val="000000"/>
        </w:rPr>
        <w:t>16.</w:t>
      </w:r>
      <w:r>
        <w:rPr>
          <w:rFonts w:eastAsia="Calibri"/>
          <w:color w:val="000000"/>
        </w:rPr>
        <w:t xml:space="preserve"> S</w:t>
      </w:r>
      <w:r>
        <w:t xml:space="preserve">avivaldybės administracijos direktoriaus įsakymas skirti Finansinę paramą Savivaldybės dokumentų valdymo sistemoje perduodamas vykdyti Savivaldybės administracijos </w:t>
      </w:r>
      <w:r w:rsidRPr="006C03B0">
        <w:t>skyriui atsakingam už finansus ir apskaitą.</w:t>
      </w:r>
    </w:p>
    <w:p w14:paraId="27355CAC" w14:textId="77777777" w:rsidR="000D73F7" w:rsidRPr="0085136B" w:rsidRDefault="000D73F7" w:rsidP="000D73F7">
      <w:pPr>
        <w:widowControl w:val="0"/>
        <w:tabs>
          <w:tab w:val="left" w:pos="709"/>
          <w:tab w:val="left" w:pos="1701"/>
        </w:tabs>
        <w:suppressAutoHyphens/>
        <w:spacing w:line="360" w:lineRule="auto"/>
        <w:ind w:firstLine="720"/>
        <w:jc w:val="both"/>
      </w:pPr>
      <w:r w:rsidRPr="00A745B7">
        <w:t>17.</w:t>
      </w:r>
      <w:r>
        <w:t xml:space="preserve"> Finansinės paramos lėšas tvarko Savivaldybės administracijos skyrius, </w:t>
      </w:r>
      <w:r w:rsidRPr="0085136B">
        <w:t xml:space="preserve">atsakingas už finansus ir apskaitą. </w:t>
      </w:r>
      <w:r>
        <w:t>F</w:t>
      </w:r>
      <w:r>
        <w:rPr>
          <w:rFonts w:eastAsia="Calibri"/>
          <w:lang w:eastAsia="ar-SA"/>
        </w:rPr>
        <w:t>inansinės paramos lėšos pirmąjį būstą įsigyjančioms jaunoms šeimoms pervedamos ne vėliau kaip per 20 (dvidešimt) darbo dienų nuo Savivaldybės a</w:t>
      </w:r>
      <w:r>
        <w:t xml:space="preserve">dministracijos direktoriaus įsakymo perdavimo skyriui </w:t>
      </w:r>
      <w:r w:rsidRPr="0085136B">
        <w:t>atsakingam už finansus ir apskaitą:</w:t>
      </w:r>
    </w:p>
    <w:p w14:paraId="4530F5D8" w14:textId="77777777" w:rsidR="000D73F7" w:rsidRPr="0071094B" w:rsidRDefault="000D73F7" w:rsidP="000D73F7">
      <w:pPr>
        <w:widowControl w:val="0"/>
        <w:tabs>
          <w:tab w:val="left" w:pos="709"/>
          <w:tab w:val="left" w:pos="1701"/>
        </w:tabs>
        <w:suppressAutoHyphens/>
        <w:spacing w:line="360" w:lineRule="auto"/>
        <w:ind w:firstLine="720"/>
        <w:jc w:val="both"/>
      </w:pPr>
      <w:r w:rsidRPr="0071094B">
        <w:t>17.1. į Prašymą pateikusio asmens sąskaitą, jeigu būstas įsigytas savo lėšomis;</w:t>
      </w:r>
    </w:p>
    <w:p w14:paraId="025444A0" w14:textId="77777777" w:rsidR="000D73F7" w:rsidRPr="0071094B" w:rsidRDefault="000D73F7" w:rsidP="000D73F7">
      <w:pPr>
        <w:widowControl w:val="0"/>
        <w:tabs>
          <w:tab w:val="left" w:pos="709"/>
          <w:tab w:val="left" w:pos="1701"/>
        </w:tabs>
        <w:suppressAutoHyphens/>
        <w:spacing w:line="360" w:lineRule="auto"/>
        <w:ind w:firstLine="720"/>
        <w:jc w:val="both"/>
      </w:pPr>
      <w:r w:rsidRPr="0071094B">
        <w:t>17.2. į kredito davėjo sąskaitą, jeigu būstas įsigyjamas kredito lėšomis.</w:t>
      </w:r>
    </w:p>
    <w:p w14:paraId="75D969D7" w14:textId="77777777" w:rsidR="000D73F7" w:rsidRDefault="000D73F7" w:rsidP="000D73F7">
      <w:pPr>
        <w:tabs>
          <w:tab w:val="left" w:pos="6237"/>
        </w:tabs>
        <w:spacing w:line="360" w:lineRule="auto"/>
        <w:ind w:firstLine="720"/>
        <w:jc w:val="both"/>
        <w:rPr>
          <w:color w:val="000000"/>
        </w:rPr>
      </w:pPr>
      <w:r w:rsidRPr="0071094B">
        <w:rPr>
          <w:color w:val="000000"/>
        </w:rPr>
        <w:t>18. Jauna</w:t>
      </w:r>
      <w:r w:rsidRPr="00DB356E">
        <w:rPr>
          <w:color w:val="000000"/>
        </w:rPr>
        <w:t xml:space="preserve"> šeima, kuriai Finansinė parama skiriama daliai kredito lėšų padengti,  ne vėliau kaip per 5 (penkias) darbo dienas nuo </w:t>
      </w:r>
      <w:r>
        <w:rPr>
          <w:color w:val="000000"/>
        </w:rPr>
        <w:t xml:space="preserve">pranešimo apie skiriamą Finansinę paramą gavimo dienos, </w:t>
      </w:r>
      <w:r w:rsidRPr="00DB356E">
        <w:rPr>
          <w:color w:val="000000"/>
        </w:rPr>
        <w:t>pateikia informaciją iš kredito įstaigos dėl Finansinės paramos lėšų pervedimo: kredito davėjo sąskaitą ir informaciją, kurią reikia nurodyti mokėjimo paskirtyje.</w:t>
      </w:r>
      <w:r>
        <w:rPr>
          <w:color w:val="000000"/>
        </w:rPr>
        <w:t xml:space="preserve"> Savivaldybės administracijos skyrius, </w:t>
      </w:r>
      <w:r w:rsidRPr="00D2492E">
        <w:lastRenderedPageBreak/>
        <w:t>atsakingas už finansus ir apskaitą</w:t>
      </w:r>
      <w:r>
        <w:t>,</w:t>
      </w:r>
      <w:r>
        <w:rPr>
          <w:color w:val="000000"/>
        </w:rPr>
        <w:t xml:space="preserve"> perveda Finansinės paramos lėšas į kredito davėjo sąskaitą, kurią nurodo jauna šeima pagal kredito davėjo pateiktą šiame punkte nurodytą informaciją.</w:t>
      </w:r>
    </w:p>
    <w:p w14:paraId="30BE5465" w14:textId="77777777" w:rsidR="000D73F7" w:rsidRDefault="000D73F7" w:rsidP="000D73F7">
      <w:pPr>
        <w:tabs>
          <w:tab w:val="left" w:pos="6237"/>
        </w:tabs>
        <w:jc w:val="center"/>
        <w:rPr>
          <w:color w:val="000000"/>
        </w:rPr>
      </w:pPr>
    </w:p>
    <w:p w14:paraId="10B877D8" w14:textId="77777777" w:rsidR="000D73F7" w:rsidRDefault="000D73F7" w:rsidP="000D73F7">
      <w:pPr>
        <w:tabs>
          <w:tab w:val="left" w:pos="1701"/>
          <w:tab w:val="left" w:pos="1843"/>
        </w:tabs>
        <w:jc w:val="center"/>
        <w:rPr>
          <w:rFonts w:eastAsia="Calibri"/>
          <w:b/>
          <w:color w:val="000000"/>
        </w:rPr>
      </w:pPr>
      <w:r>
        <w:rPr>
          <w:rFonts w:eastAsia="Calibri"/>
          <w:b/>
          <w:color w:val="000000"/>
        </w:rPr>
        <w:t>V SKYRIUS</w:t>
      </w:r>
    </w:p>
    <w:p w14:paraId="0FDA4215" w14:textId="77777777" w:rsidR="000D73F7" w:rsidRDefault="000D73F7" w:rsidP="000D73F7">
      <w:pPr>
        <w:tabs>
          <w:tab w:val="left" w:pos="1701"/>
          <w:tab w:val="left" w:pos="1843"/>
        </w:tabs>
        <w:jc w:val="center"/>
        <w:rPr>
          <w:rFonts w:eastAsia="Calibri"/>
          <w:b/>
          <w:color w:val="000000"/>
        </w:rPr>
      </w:pPr>
      <w:r>
        <w:rPr>
          <w:rFonts w:eastAsia="Calibri"/>
          <w:b/>
          <w:color w:val="000000"/>
        </w:rPr>
        <w:t>PIRMĄJĮ BŪSTĄ ĮSIGYJANČIŲ JAUNŲ ŠEIMŲ PAREIGOS IR FINANSINĖS PARAMOS GRĄŽINIMO ATVEJAI</w:t>
      </w:r>
    </w:p>
    <w:p w14:paraId="4325E457" w14:textId="77777777" w:rsidR="000D73F7" w:rsidRDefault="000D73F7" w:rsidP="000D73F7">
      <w:pPr>
        <w:tabs>
          <w:tab w:val="left" w:pos="1701"/>
          <w:tab w:val="left" w:pos="1843"/>
        </w:tabs>
        <w:jc w:val="center"/>
        <w:rPr>
          <w:rFonts w:eastAsia="Calibri"/>
          <w:color w:val="000000"/>
        </w:rPr>
      </w:pPr>
    </w:p>
    <w:p w14:paraId="1FB5A6BD" w14:textId="77777777" w:rsidR="000D73F7" w:rsidRPr="00AC02BF" w:rsidRDefault="000D73F7" w:rsidP="000D73F7">
      <w:pPr>
        <w:spacing w:line="360" w:lineRule="auto"/>
        <w:ind w:firstLine="720"/>
        <w:jc w:val="both"/>
      </w:pPr>
      <w:r w:rsidRPr="00AC02BF">
        <w:t>19. Jauna šeima įsipareigoja:</w:t>
      </w:r>
    </w:p>
    <w:p w14:paraId="16CA5EEE" w14:textId="77777777" w:rsidR="000D73F7" w:rsidRPr="00AC02BF" w:rsidRDefault="000D73F7" w:rsidP="000D73F7">
      <w:pPr>
        <w:spacing w:line="360" w:lineRule="auto"/>
        <w:ind w:firstLine="720"/>
        <w:jc w:val="both"/>
      </w:pPr>
      <w:r w:rsidRPr="00AC02BF">
        <w:t>19.1. pateikti visą teisingą informaciją, įrodančią jaunos šeimos teisę pasinaudoti Finansine parama;</w:t>
      </w:r>
    </w:p>
    <w:p w14:paraId="6CA881C3" w14:textId="77777777" w:rsidR="000D73F7" w:rsidRPr="00AC02BF" w:rsidRDefault="000D73F7" w:rsidP="000D73F7">
      <w:pPr>
        <w:spacing w:line="360" w:lineRule="auto"/>
        <w:ind w:firstLine="720"/>
        <w:jc w:val="both"/>
      </w:pPr>
      <w:r w:rsidRPr="00AC02BF">
        <w:t xml:space="preserve">19.2. pirmuosius 5 metus nuo nuosavybės teisės į būstą, kurį įsigijo, pasinaudodami Finansine parama, įregistravimo Nekilnojamojo turto registre dienos, būti deklaravusi gyvenamąją vietą įsigytame būste. </w:t>
      </w:r>
    </w:p>
    <w:p w14:paraId="1787039D" w14:textId="77777777" w:rsidR="000D73F7" w:rsidRDefault="000D73F7" w:rsidP="000D73F7">
      <w:pPr>
        <w:spacing w:line="360" w:lineRule="auto"/>
        <w:ind w:firstLine="720"/>
        <w:jc w:val="both"/>
      </w:pPr>
      <w:r w:rsidRPr="00AC02BF">
        <w:t>19.3. Per Aprašo 19.2. papunktyje</w:t>
      </w:r>
      <w:r>
        <w:t xml:space="preserve"> nustatytą laikotarpį bent vienam jaunos šeimos </w:t>
      </w:r>
      <w:r>
        <w:rPr>
          <w:bCs/>
        </w:rPr>
        <w:t xml:space="preserve">sutuoktiniui ar asmeniui, sudariusiam registruotos partnerystės sutartį, </w:t>
      </w:r>
      <w:r>
        <w:t xml:space="preserve">išvykus gyventi į kitos savivaldybės teritoriją ar kitą valstybę, kuri tampa jo (jų) deklaruota gyvenamąja vieta, kaip tai apibrėžta Lietuvos Respublikos gyvenamosios vietos deklaravimo įstatyme, per mėnesį apie tai informuoti Savivaldybės administraciją ir grąžinti gautą Finansinę paramą. </w:t>
      </w:r>
    </w:p>
    <w:p w14:paraId="31A2558F" w14:textId="77777777" w:rsidR="000D73F7" w:rsidRPr="00414360" w:rsidRDefault="000D73F7" w:rsidP="000D73F7">
      <w:pPr>
        <w:spacing w:line="360" w:lineRule="auto"/>
        <w:ind w:firstLine="720"/>
        <w:jc w:val="both"/>
      </w:pPr>
      <w:r w:rsidRPr="00414360">
        <w:t>20. Jauna šeima privalo grąžinti gautą Finansinę paramą, jeigu:</w:t>
      </w:r>
    </w:p>
    <w:p w14:paraId="3BB91947" w14:textId="77777777" w:rsidR="000D73F7" w:rsidRPr="00414360" w:rsidRDefault="000D73F7" w:rsidP="000D73F7">
      <w:pPr>
        <w:spacing w:line="360" w:lineRule="auto"/>
        <w:ind w:firstLine="720"/>
        <w:jc w:val="both"/>
      </w:pPr>
      <w:r w:rsidRPr="00414360">
        <w:t xml:space="preserve">20.1. įgijo teisę gauti Finansinę paramą, pateikdama neteisingus duomenis arba nuslėpė duomenis dėl kurių Finansinei parama negalėjo būti suteikta; </w:t>
      </w:r>
    </w:p>
    <w:p w14:paraId="470B99D3" w14:textId="77777777" w:rsidR="000D73F7" w:rsidRDefault="000D73F7" w:rsidP="000D73F7">
      <w:pPr>
        <w:spacing w:line="360" w:lineRule="auto"/>
        <w:ind w:firstLine="720"/>
        <w:jc w:val="both"/>
        <w:rPr>
          <w:color w:val="000000"/>
        </w:rPr>
      </w:pPr>
      <w:r w:rsidRPr="00414360">
        <w:t>20.2. nesilaikė Aprašo 19.2. papunktyje</w:t>
      </w:r>
      <w:r>
        <w:t xml:space="preserve"> nustatyto įsipareigojimo. Ši sąlyga netaikoma </w:t>
      </w:r>
      <w:r>
        <w:rPr>
          <w:color w:val="000000"/>
        </w:rPr>
        <w:t>jaunai šeimai nutraukus santuoką, jeigu nuosavybės teisė pereina vienam iš buvusių sutuoktinių, ar nutraukus partnerystę, kai partnerystė buvo įregistruota įstatymų nustatyta tvarka, jeigu nuosavybės teisė pereina vienam iš buvusių partnerių.</w:t>
      </w:r>
    </w:p>
    <w:p w14:paraId="2319161C" w14:textId="77777777" w:rsidR="000D73F7" w:rsidRDefault="000D73F7" w:rsidP="000D73F7">
      <w:pPr>
        <w:spacing w:line="360" w:lineRule="auto"/>
        <w:ind w:firstLine="720"/>
        <w:jc w:val="both"/>
      </w:pPr>
      <w:r w:rsidRPr="001216A3">
        <w:t>21. Jauna</w:t>
      </w:r>
      <w:r>
        <w:t xml:space="preserve"> šeima, siekianti grąžinti Finansinę paramą dalimis, Savivaldybės administracijai pateikia rašytinį prašymą, kuriame nurodo laikotarpį, per kurį ketina grąžinti išmokėtą Finansinę paramą, bet ne ilgesnį kaip 12 (dvylikos) mėnesių. Komisija, išnagrinėjusi prašymą, Savivaldybės administracijos direktoriui teikia siūlymą dėl Finansinės paramos grąžinimo dalimis. Sprendimą dėl paramos grąžinimo dalimis per 15 (penkiolika) darbo dienų nuo jaunos šeimos prašymo pateikimo dienos priima Savivaldybės administracijos direktorius, kuris įforminamas Savivaldybės administracijos įsakymu.  </w:t>
      </w:r>
      <w:r w:rsidRPr="0063094D">
        <w:t>Savivaldybės administracijos direktoriaus</w:t>
      </w:r>
      <w:r>
        <w:t xml:space="preserve"> įsakymas perduodamas vykdyti Savivaldybės administracijos skyriui, </w:t>
      </w:r>
      <w:r w:rsidRPr="00B2143A">
        <w:t xml:space="preserve">atsakingam už finansus ir apskaitą. </w:t>
      </w:r>
      <w:r>
        <w:t xml:space="preserve">Apie priimtą sprendimą jauna šeima informuojama raštu ne vėliau kaip per </w:t>
      </w:r>
      <w:r w:rsidRPr="001216A3">
        <w:t>3 (tris)</w:t>
      </w:r>
      <w:r>
        <w:t xml:space="preserve"> darbo dienas nuo įsakymo priėmimo dienos.</w:t>
      </w:r>
    </w:p>
    <w:p w14:paraId="1471FD93" w14:textId="77777777" w:rsidR="000D73F7" w:rsidRDefault="000D73F7" w:rsidP="000D73F7">
      <w:pPr>
        <w:spacing w:line="360" w:lineRule="auto"/>
        <w:ind w:firstLine="720"/>
        <w:jc w:val="both"/>
      </w:pPr>
      <w:r w:rsidRPr="001216A3">
        <w:t>22.</w:t>
      </w:r>
      <w:r>
        <w:t xml:space="preserve"> Savivaldybės administracijos d</w:t>
      </w:r>
      <w:r>
        <w:rPr>
          <w:rFonts w:eastAsia="Calibri"/>
        </w:rPr>
        <w:t xml:space="preserve">arbuotojas, kuriam pavesta </w:t>
      </w:r>
      <w:r>
        <w:rPr>
          <w:rFonts w:eastAsia="Calibri"/>
          <w:lang w:eastAsia="ar-SA"/>
        </w:rPr>
        <w:t>vykdyti funkcijas, susijusias su teikiama Finansine parama būstui įsigyti</w:t>
      </w:r>
      <w:r>
        <w:rPr>
          <w:rFonts w:eastAsia="Calibri"/>
        </w:rPr>
        <w:t xml:space="preserve">, vieną kartą per metus patikrina, ar neatsirado aplinkybės, </w:t>
      </w:r>
      <w:r>
        <w:rPr>
          <w:rFonts w:eastAsia="Calibri"/>
        </w:rPr>
        <w:lastRenderedPageBreak/>
        <w:t xml:space="preserve">nurodytos </w:t>
      </w:r>
      <w:r w:rsidRPr="001216A3">
        <w:rPr>
          <w:rFonts w:eastAsia="Calibri"/>
        </w:rPr>
        <w:t xml:space="preserve">20.2 papunktyje. Jeigu paaiškėja, kad jauna </w:t>
      </w:r>
      <w:r w:rsidRPr="001216A3">
        <w:t>šeima, gavusi Finansinę paramą, privalo ją grąžinti dėl Aprašo 20.2.</w:t>
      </w:r>
      <w:r>
        <w:t xml:space="preserve"> papunktyje nurodytų aplinkybių, Savivaldybės administracija per 10 (dešimt) darbo dienų išsiunčia pranešimą apie pareigą grąžinti Finansinę paramą, nurodydama, kad Finansinę paramą gali grąžinti visą iš karto arba dalimis Aprašo nustatyta tvarka.</w:t>
      </w:r>
    </w:p>
    <w:p w14:paraId="7419BC3A" w14:textId="77777777" w:rsidR="000D73F7" w:rsidRPr="00B871BD" w:rsidRDefault="000D73F7" w:rsidP="000D73F7">
      <w:pPr>
        <w:spacing w:line="360" w:lineRule="auto"/>
        <w:ind w:firstLine="720"/>
        <w:jc w:val="both"/>
      </w:pPr>
      <w:r w:rsidRPr="00B871BD">
        <w:t xml:space="preserve">23. Savivaldybės administracijos </w:t>
      </w:r>
      <w:r w:rsidRPr="00B871BD">
        <w:rPr>
          <w:lang w:eastAsia="ar-SA"/>
        </w:rPr>
        <w:t>skyrius, atsakingas už finansus ir apskaitą:</w:t>
      </w:r>
    </w:p>
    <w:p w14:paraId="1A56F662" w14:textId="77777777" w:rsidR="000D73F7" w:rsidRPr="00B871BD" w:rsidRDefault="000D73F7" w:rsidP="000D73F7">
      <w:pPr>
        <w:spacing w:line="360" w:lineRule="auto"/>
        <w:ind w:firstLine="720"/>
        <w:jc w:val="both"/>
      </w:pPr>
      <w:r w:rsidRPr="00B871BD">
        <w:rPr>
          <w:lang w:eastAsia="ar-SA"/>
        </w:rPr>
        <w:t>23.1. kontroliuoja jaunos šeimos, grąžinančios Finansinės paramos lėšas dalimis, kas mėnesį grąžinamų lėšų dydį;</w:t>
      </w:r>
    </w:p>
    <w:p w14:paraId="1536C414" w14:textId="77777777" w:rsidR="000D73F7" w:rsidRDefault="000D73F7" w:rsidP="000D73F7">
      <w:pPr>
        <w:spacing w:line="360" w:lineRule="auto"/>
        <w:ind w:firstLine="720"/>
        <w:jc w:val="both"/>
        <w:rPr>
          <w:strike/>
        </w:rPr>
      </w:pPr>
      <w:r w:rsidRPr="00B871BD">
        <w:t>23.2.</w:t>
      </w:r>
      <w:r w:rsidRPr="00B871BD">
        <w:rPr>
          <w:lang w:eastAsia="ar-SA"/>
        </w:rPr>
        <w:t xml:space="preserve"> </w:t>
      </w:r>
      <w:r w:rsidRPr="00B871BD">
        <w:t>jaunai</w:t>
      </w:r>
      <w:r>
        <w:t xml:space="preserve"> šeimai nesilaikant Finansinės paramos grąžinimo grafiko teikia įspėjimą dėl skolos apmokėjimo. Įspėjimas teikiamas praėjus ne daugiau kaip 5 (penkioms) darbo dienoms po antrosios įmokos pradelsimo ir nustatomas ne ilgesnis kaip 10 (dešimties) darbo dienų terminas susidariusiai 2 (dviejų) mėnesių skolai padengti</w:t>
      </w:r>
      <w:r>
        <w:rPr>
          <w:lang w:eastAsia="ar-SA"/>
        </w:rPr>
        <w:t xml:space="preserve">; </w:t>
      </w:r>
    </w:p>
    <w:p w14:paraId="710CE8C3" w14:textId="77777777" w:rsidR="000D73F7" w:rsidRDefault="000D73F7" w:rsidP="000D73F7">
      <w:pPr>
        <w:spacing w:line="360" w:lineRule="auto"/>
        <w:ind w:firstLine="720"/>
        <w:jc w:val="both"/>
        <w:rPr>
          <w:lang w:eastAsia="ar-SA"/>
        </w:rPr>
      </w:pPr>
      <w:r w:rsidRPr="00E43578">
        <w:t>23.3.jaunai šeimai negrąžinus skolos 23.2.</w:t>
      </w:r>
      <w:r w:rsidRPr="008B1AF4">
        <w:t xml:space="preserve"> </w:t>
      </w:r>
      <w:r>
        <w:t xml:space="preserve">papunktyje nurodytu terminu, </w:t>
      </w:r>
      <w:r>
        <w:rPr>
          <w:lang w:eastAsia="ar-SA"/>
        </w:rPr>
        <w:t xml:space="preserve">informuoja Savivaldybės administracijos skyrių, </w:t>
      </w:r>
      <w:r w:rsidRPr="005A3C4A">
        <w:rPr>
          <w:lang w:eastAsia="ar-SA"/>
        </w:rPr>
        <w:t>atsakingą už skolų išieškojimą</w:t>
      </w:r>
      <w:r>
        <w:rPr>
          <w:lang w:eastAsia="ar-SA"/>
        </w:rPr>
        <w:t>,</w:t>
      </w:r>
      <w:r w:rsidRPr="005A3C4A">
        <w:rPr>
          <w:lang w:eastAsia="ar-SA"/>
        </w:rPr>
        <w:t xml:space="preserve"> </w:t>
      </w:r>
      <w:r>
        <w:rPr>
          <w:lang w:eastAsia="ar-SA"/>
        </w:rPr>
        <w:t>ir pateikia dokumentus, reikalingus vykdomiesiems dokumentams dėl skolos išieškojimo parengti.</w:t>
      </w:r>
    </w:p>
    <w:p w14:paraId="174A7535" w14:textId="77777777" w:rsidR="000D73F7" w:rsidRDefault="000D73F7" w:rsidP="000D73F7">
      <w:pPr>
        <w:jc w:val="center"/>
        <w:rPr>
          <w:rFonts w:eastAsia="Calibri"/>
          <w:color w:val="000000"/>
        </w:rPr>
      </w:pPr>
    </w:p>
    <w:p w14:paraId="1E7F292E" w14:textId="77777777" w:rsidR="000D73F7" w:rsidRDefault="000D73F7" w:rsidP="000D73F7">
      <w:pPr>
        <w:jc w:val="center"/>
        <w:rPr>
          <w:rFonts w:eastAsia="Calibri"/>
          <w:b/>
          <w:color w:val="000000"/>
        </w:rPr>
      </w:pPr>
      <w:r>
        <w:rPr>
          <w:rFonts w:eastAsia="Calibri"/>
          <w:b/>
          <w:color w:val="000000"/>
        </w:rPr>
        <w:t>VI SKYRIUS</w:t>
      </w:r>
    </w:p>
    <w:p w14:paraId="0F5B82A9" w14:textId="77777777" w:rsidR="000D73F7" w:rsidRDefault="000D73F7" w:rsidP="000D73F7">
      <w:pPr>
        <w:jc w:val="center"/>
        <w:rPr>
          <w:rFonts w:eastAsia="Calibri"/>
          <w:b/>
          <w:color w:val="000000"/>
        </w:rPr>
      </w:pPr>
      <w:r>
        <w:rPr>
          <w:rFonts w:eastAsia="Calibri"/>
          <w:b/>
          <w:color w:val="000000"/>
        </w:rPr>
        <w:t>BAIGIAMOSIOS NUOSTATOS</w:t>
      </w:r>
    </w:p>
    <w:p w14:paraId="44B042AB" w14:textId="77777777" w:rsidR="000D73F7" w:rsidRDefault="000D73F7" w:rsidP="000D73F7">
      <w:pPr>
        <w:jc w:val="center"/>
        <w:rPr>
          <w:rFonts w:eastAsia="Calibri"/>
          <w:b/>
          <w:color w:val="000000"/>
        </w:rPr>
      </w:pPr>
    </w:p>
    <w:p w14:paraId="38FA7995" w14:textId="77777777" w:rsidR="000D73F7" w:rsidRPr="00041C2A" w:rsidRDefault="000D73F7" w:rsidP="000D73F7">
      <w:pPr>
        <w:tabs>
          <w:tab w:val="left" w:pos="1701"/>
        </w:tabs>
        <w:spacing w:line="360" w:lineRule="auto"/>
        <w:ind w:firstLine="720"/>
        <w:jc w:val="both"/>
        <w:rPr>
          <w:rFonts w:eastAsia="Calibri"/>
          <w:color w:val="000000"/>
        </w:rPr>
      </w:pPr>
      <w:r w:rsidRPr="00041C2A">
        <w:rPr>
          <w:rFonts w:eastAsia="Calibri"/>
          <w:color w:val="000000"/>
        </w:rPr>
        <w:t xml:space="preserve">24. Apraše neaptarti klausimai dėl </w:t>
      </w:r>
      <w:r w:rsidRPr="00041C2A">
        <w:rPr>
          <w:rFonts w:eastAsia="Calibri"/>
        </w:rPr>
        <w:t>Finansinės</w:t>
      </w:r>
      <w:r w:rsidRPr="00041C2A">
        <w:rPr>
          <w:rFonts w:eastAsia="Calibri"/>
          <w:color w:val="000000"/>
        </w:rPr>
        <w:t xml:space="preserve"> paramos pirmam būstui įsigyti sprendžiami vadovaujantis Lietuvos Respublikos civiliniu kodeksu, Lietuvos Respublikos </w:t>
      </w:r>
      <w:r w:rsidRPr="00041C2A">
        <w:rPr>
          <w:rFonts w:eastAsia="Calibri"/>
        </w:rPr>
        <w:t>p</w:t>
      </w:r>
      <w:r w:rsidRPr="00041C2A">
        <w:rPr>
          <w:rFonts w:eastAsia="Calibri"/>
          <w:color w:val="000000"/>
        </w:rPr>
        <w:t>aramos būstui įsigyti ar išsinuomoti įstatymu ir kitais teisės aktais.</w:t>
      </w:r>
    </w:p>
    <w:p w14:paraId="7C170C56" w14:textId="77777777" w:rsidR="000D73F7" w:rsidRPr="00041C2A" w:rsidRDefault="000D73F7" w:rsidP="000D73F7">
      <w:pPr>
        <w:tabs>
          <w:tab w:val="left" w:pos="1701"/>
        </w:tabs>
        <w:spacing w:line="360" w:lineRule="auto"/>
        <w:ind w:firstLine="720"/>
        <w:jc w:val="both"/>
        <w:rPr>
          <w:rFonts w:eastAsia="Calibri"/>
          <w:color w:val="000000"/>
        </w:rPr>
      </w:pPr>
      <w:r w:rsidRPr="00041C2A">
        <w:rPr>
          <w:rFonts w:eastAsia="Calibri"/>
          <w:color w:val="000000"/>
        </w:rPr>
        <w:t xml:space="preserve">25. Ginčai dėl </w:t>
      </w:r>
      <w:r w:rsidRPr="00041C2A">
        <w:rPr>
          <w:rFonts w:eastAsia="Calibri"/>
        </w:rPr>
        <w:t xml:space="preserve">Finansinės </w:t>
      </w:r>
      <w:r w:rsidRPr="00041C2A">
        <w:rPr>
          <w:rFonts w:eastAsia="Calibri"/>
          <w:color w:val="000000"/>
        </w:rPr>
        <w:t>paramos pirmam būstui įsigyti sprendžiami Lietuvos Respublikos teisės aktų nustatyta tvarka.</w:t>
      </w:r>
    </w:p>
    <w:p w14:paraId="1B413CD3" w14:textId="77777777" w:rsidR="000D73F7" w:rsidRDefault="000D73F7" w:rsidP="000D73F7">
      <w:pPr>
        <w:tabs>
          <w:tab w:val="left" w:pos="1701"/>
        </w:tabs>
        <w:spacing w:line="360" w:lineRule="auto"/>
        <w:ind w:firstLine="720"/>
        <w:jc w:val="both"/>
        <w:rPr>
          <w:rFonts w:eastAsia="Calibri"/>
          <w:color w:val="000000"/>
        </w:rPr>
      </w:pPr>
      <w:r w:rsidRPr="00041C2A">
        <w:rPr>
          <w:rFonts w:eastAsia="Calibri"/>
          <w:color w:val="000000"/>
        </w:rPr>
        <w:t>26. Sprendimą</w:t>
      </w:r>
      <w:r>
        <w:rPr>
          <w:rFonts w:eastAsia="Calibri"/>
          <w:color w:val="000000"/>
        </w:rPr>
        <w:t xml:space="preserve"> dėl šios tvarkos keitimo, papildymo ar panaikinimo priima Anykščių rajono savivaldybės taryba. </w:t>
      </w:r>
    </w:p>
    <w:p w14:paraId="30C72E9D" w14:textId="77777777" w:rsidR="000D73F7" w:rsidRDefault="000D73F7" w:rsidP="000D73F7">
      <w:pPr>
        <w:widowControl w:val="0"/>
        <w:tabs>
          <w:tab w:val="center" w:pos="4320"/>
          <w:tab w:val="right" w:pos="8640"/>
        </w:tabs>
        <w:suppressAutoHyphens/>
        <w:jc w:val="center"/>
      </w:pPr>
      <w:r>
        <w:rPr>
          <w:lang w:val="en-US" w:eastAsia="ar-SA"/>
        </w:rPr>
        <w:t>__________________________</w:t>
      </w:r>
    </w:p>
    <w:p w14:paraId="64540D35" w14:textId="77777777" w:rsidR="000D73F7" w:rsidRDefault="000D73F7" w:rsidP="000D73F7">
      <w:pPr>
        <w:widowControl w:val="0"/>
        <w:ind w:left="5954"/>
        <w:textAlignment w:val="baseline"/>
      </w:pPr>
    </w:p>
    <w:p w14:paraId="078B91BC" w14:textId="77777777" w:rsidR="000D73F7" w:rsidRDefault="000D73F7" w:rsidP="000D73F7">
      <w:r>
        <w:br w:type="page"/>
      </w:r>
    </w:p>
    <w:p w14:paraId="106286DB" w14:textId="77777777" w:rsidR="000D73F7" w:rsidRDefault="000D73F7" w:rsidP="000D73F7">
      <w:pPr>
        <w:widowControl w:val="0"/>
        <w:ind w:left="5954"/>
        <w:textAlignment w:val="baseline"/>
      </w:pPr>
      <w:r>
        <w:lastRenderedPageBreak/>
        <w:t xml:space="preserve">Anykščių rajono savivaldybės </w:t>
      </w:r>
    </w:p>
    <w:p w14:paraId="2EDC43D2" w14:textId="77777777" w:rsidR="000D73F7" w:rsidRDefault="000D73F7" w:rsidP="000D73F7">
      <w:pPr>
        <w:widowControl w:val="0"/>
        <w:ind w:left="5954"/>
        <w:textAlignment w:val="baseline"/>
      </w:pPr>
      <w:r>
        <w:t xml:space="preserve">finansinės paramos pirmąjį būstą įsigyjančioms jaunoms šeimoms teikimo tvarkos aprašo </w:t>
      </w:r>
    </w:p>
    <w:p w14:paraId="532294F9" w14:textId="77777777" w:rsidR="000D73F7" w:rsidRDefault="000D73F7" w:rsidP="000D73F7">
      <w:pPr>
        <w:widowControl w:val="0"/>
        <w:ind w:left="5954"/>
        <w:textAlignment w:val="baseline"/>
        <w:rPr>
          <w:bCs/>
        </w:rPr>
      </w:pPr>
      <w:r>
        <w:t>1 priedas</w:t>
      </w:r>
    </w:p>
    <w:p w14:paraId="70B9EB72" w14:textId="77777777" w:rsidR="000D73F7" w:rsidRDefault="000D73F7" w:rsidP="000D73F7">
      <w:pPr>
        <w:suppressAutoHyphens/>
        <w:ind w:left="5954"/>
        <w:textAlignment w:val="baseline"/>
        <w:rPr>
          <w:b/>
        </w:rPr>
      </w:pPr>
    </w:p>
    <w:p w14:paraId="278A7033" w14:textId="77777777" w:rsidR="000D73F7" w:rsidRDefault="000D73F7" w:rsidP="000D73F7">
      <w:pPr>
        <w:suppressAutoHyphens/>
        <w:ind w:firstLine="851"/>
        <w:jc w:val="center"/>
        <w:textAlignment w:val="baseline"/>
        <w:rPr>
          <w:b/>
        </w:rPr>
      </w:pPr>
    </w:p>
    <w:p w14:paraId="04FF0AB4" w14:textId="77777777" w:rsidR="000D73F7" w:rsidRDefault="000D73F7" w:rsidP="000D73F7">
      <w:pPr>
        <w:suppressAutoHyphens/>
        <w:ind w:firstLine="851"/>
        <w:jc w:val="center"/>
        <w:textAlignment w:val="baseline"/>
      </w:pPr>
      <w:r>
        <w:rPr>
          <w:b/>
        </w:rPr>
        <w:t>(Prašymo suteikti finansinę paramą pirmam būstui įsigyti forma)</w:t>
      </w:r>
    </w:p>
    <w:p w14:paraId="474A5B61" w14:textId="77777777" w:rsidR="000D73F7" w:rsidRDefault="000D73F7" w:rsidP="000D73F7">
      <w:pPr>
        <w:suppressAutoHyphens/>
        <w:ind w:firstLine="851"/>
        <w:jc w:val="center"/>
        <w:textAlignment w:val="baseline"/>
        <w:rPr>
          <w:b/>
        </w:rPr>
      </w:pPr>
    </w:p>
    <w:p w14:paraId="0AA076BA" w14:textId="77777777" w:rsidR="000D73F7" w:rsidRDefault="000D73F7" w:rsidP="000D73F7">
      <w:pPr>
        <w:suppressAutoHyphens/>
        <w:textAlignment w:val="baseline"/>
      </w:pPr>
      <w:r>
        <w:t>ASMUO, KURIS PATEIKIA PRAŠYMĄ</w:t>
      </w:r>
    </w:p>
    <w:tbl>
      <w:tblPr>
        <w:tblW w:w="8251" w:type="dxa"/>
        <w:tblInd w:w="108" w:type="dxa"/>
        <w:tblCellMar>
          <w:left w:w="10" w:type="dxa"/>
          <w:right w:w="10" w:type="dxa"/>
        </w:tblCellMar>
        <w:tblLook w:val="0000" w:firstRow="0" w:lastRow="0" w:firstColumn="0" w:lastColumn="0" w:noHBand="0" w:noVBand="0"/>
      </w:tblPr>
      <w:tblGrid>
        <w:gridCol w:w="1235"/>
        <w:gridCol w:w="281"/>
        <w:gridCol w:w="280"/>
        <w:gridCol w:w="281"/>
        <w:gridCol w:w="281"/>
        <w:gridCol w:w="280"/>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281"/>
      </w:tblGrid>
      <w:tr w:rsidR="000D73F7" w14:paraId="2293EE25" w14:textId="77777777" w:rsidTr="000D21E2">
        <w:tc>
          <w:tcPr>
            <w:tcW w:w="1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772EB" w14:textId="77777777" w:rsidR="000D73F7" w:rsidRDefault="000D73F7" w:rsidP="000D21E2">
            <w:pPr>
              <w:suppressAutoHyphens/>
              <w:textAlignment w:val="baseline"/>
            </w:pPr>
            <w:r>
              <w:t>Vardas</w:t>
            </w: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087CC" w14:textId="77777777" w:rsidR="000D73F7" w:rsidRDefault="000D73F7" w:rsidP="000D21E2">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668290" w14:textId="77777777" w:rsidR="000D73F7" w:rsidRDefault="000D73F7" w:rsidP="000D21E2">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ABA5E8" w14:textId="77777777" w:rsidR="000D73F7" w:rsidRDefault="000D73F7" w:rsidP="000D21E2">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875B9" w14:textId="77777777" w:rsidR="000D73F7" w:rsidRDefault="000D73F7" w:rsidP="000D21E2">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8F5C7" w14:textId="77777777" w:rsidR="000D73F7" w:rsidRDefault="000D73F7" w:rsidP="000D21E2">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99648" w14:textId="77777777" w:rsidR="000D73F7" w:rsidRDefault="000D73F7" w:rsidP="000D21E2">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70A77" w14:textId="77777777" w:rsidR="000D73F7" w:rsidRDefault="000D73F7" w:rsidP="000D21E2">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96DEB" w14:textId="77777777" w:rsidR="000D73F7" w:rsidRDefault="000D73F7" w:rsidP="000D21E2">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A9F6D" w14:textId="77777777" w:rsidR="000D73F7" w:rsidRDefault="000D73F7" w:rsidP="000D21E2">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2BDEA" w14:textId="77777777" w:rsidR="000D73F7" w:rsidRDefault="000D73F7" w:rsidP="000D21E2">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C7F04" w14:textId="77777777" w:rsidR="000D73F7" w:rsidRDefault="000D73F7" w:rsidP="000D21E2">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1A175" w14:textId="77777777" w:rsidR="000D73F7" w:rsidRDefault="000D73F7" w:rsidP="000D21E2">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BD9A6" w14:textId="77777777" w:rsidR="000D73F7" w:rsidRDefault="000D73F7" w:rsidP="000D21E2">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98E79" w14:textId="77777777" w:rsidR="000D73F7" w:rsidRDefault="000D73F7" w:rsidP="000D21E2">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B7147" w14:textId="77777777" w:rsidR="000D73F7" w:rsidRDefault="000D73F7" w:rsidP="000D21E2">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588E9" w14:textId="77777777" w:rsidR="000D73F7" w:rsidRDefault="000D73F7" w:rsidP="000D21E2">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21D7F" w14:textId="77777777" w:rsidR="000D73F7" w:rsidRDefault="000D73F7" w:rsidP="000D21E2">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27C96" w14:textId="77777777" w:rsidR="000D73F7" w:rsidRDefault="000D73F7" w:rsidP="000D21E2">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24C1A" w14:textId="77777777" w:rsidR="000D73F7" w:rsidRDefault="000D73F7" w:rsidP="000D21E2">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E5178" w14:textId="77777777" w:rsidR="000D73F7" w:rsidRDefault="000D73F7" w:rsidP="000D21E2">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84222" w14:textId="77777777" w:rsidR="000D73F7" w:rsidRDefault="000D73F7" w:rsidP="000D21E2">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DEE84" w14:textId="77777777" w:rsidR="000D73F7" w:rsidRDefault="000D73F7" w:rsidP="000D21E2">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40177" w14:textId="77777777" w:rsidR="000D73F7" w:rsidRDefault="000D73F7" w:rsidP="000D21E2">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8FEF6" w14:textId="77777777" w:rsidR="000D73F7" w:rsidRDefault="000D73F7" w:rsidP="000D21E2">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9D6D8" w14:textId="77777777" w:rsidR="000D73F7" w:rsidRDefault="000D73F7" w:rsidP="000D21E2">
            <w:pPr>
              <w:suppressAutoHyphens/>
              <w:textAlignment w:val="baseline"/>
            </w:pPr>
          </w:p>
        </w:tc>
      </w:tr>
    </w:tbl>
    <w:p w14:paraId="2023B478" w14:textId="77777777" w:rsidR="000D73F7" w:rsidRDefault="000D73F7" w:rsidP="000D73F7">
      <w:pPr>
        <w:suppressAutoHyphens/>
        <w:ind w:firstLine="851"/>
        <w:jc w:val="center"/>
        <w:textAlignment w:val="baseline"/>
      </w:pPr>
    </w:p>
    <w:tbl>
      <w:tblPr>
        <w:tblW w:w="8245" w:type="dxa"/>
        <w:tblInd w:w="108" w:type="dxa"/>
        <w:tblCellMar>
          <w:left w:w="10" w:type="dxa"/>
          <w:right w:w="10" w:type="dxa"/>
        </w:tblCellMar>
        <w:tblLook w:val="0000" w:firstRow="0" w:lastRow="0" w:firstColumn="0" w:lastColumn="0" w:noHBand="0" w:noVBand="0"/>
      </w:tblPr>
      <w:tblGrid>
        <w:gridCol w:w="1233"/>
        <w:gridCol w:w="280"/>
        <w:gridCol w:w="279"/>
        <w:gridCol w:w="280"/>
        <w:gridCol w:w="280"/>
        <w:gridCol w:w="280"/>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281"/>
      </w:tblGrid>
      <w:tr w:rsidR="000D73F7" w14:paraId="70113B7F" w14:textId="77777777" w:rsidTr="000D21E2">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F2DD2" w14:textId="77777777" w:rsidR="000D73F7" w:rsidRDefault="000D73F7" w:rsidP="000D21E2">
            <w:pPr>
              <w:suppressAutoHyphens/>
              <w:textAlignment w:val="baseline"/>
            </w:pPr>
            <w:r>
              <w:t>Pavardė</w:t>
            </w: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D9D0A" w14:textId="77777777" w:rsidR="000D73F7" w:rsidRDefault="000D73F7" w:rsidP="000D21E2">
            <w:pPr>
              <w:suppressAutoHyphens/>
              <w:textAlignment w:val="baseline"/>
            </w:pPr>
          </w:p>
        </w:tc>
        <w:tc>
          <w:tcPr>
            <w:tcW w:w="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E7AF9" w14:textId="77777777" w:rsidR="000D73F7" w:rsidRDefault="000D73F7" w:rsidP="000D21E2">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0837E" w14:textId="77777777" w:rsidR="000D73F7" w:rsidRDefault="000D73F7" w:rsidP="000D21E2">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134DE" w14:textId="77777777" w:rsidR="000D73F7" w:rsidRDefault="000D73F7" w:rsidP="000D21E2">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5F60D" w14:textId="77777777" w:rsidR="000D73F7" w:rsidRDefault="000D73F7" w:rsidP="000D21E2">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D1C8C" w14:textId="77777777" w:rsidR="000D73F7" w:rsidRDefault="000D73F7" w:rsidP="000D21E2">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D202C" w14:textId="77777777" w:rsidR="000D73F7" w:rsidRDefault="000D73F7" w:rsidP="000D21E2">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7EE63" w14:textId="77777777" w:rsidR="000D73F7" w:rsidRDefault="000D73F7" w:rsidP="000D21E2">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0FA7E" w14:textId="77777777" w:rsidR="000D73F7" w:rsidRDefault="000D73F7" w:rsidP="000D21E2">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6AC42" w14:textId="77777777" w:rsidR="000D73F7" w:rsidRDefault="000D73F7" w:rsidP="000D21E2">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B3CD1" w14:textId="77777777" w:rsidR="000D73F7" w:rsidRDefault="000D73F7" w:rsidP="000D21E2">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8D36E" w14:textId="77777777" w:rsidR="000D73F7" w:rsidRDefault="000D73F7" w:rsidP="000D21E2">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93CA99" w14:textId="77777777" w:rsidR="000D73F7" w:rsidRDefault="000D73F7" w:rsidP="000D21E2">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02CCB" w14:textId="77777777" w:rsidR="000D73F7" w:rsidRDefault="000D73F7" w:rsidP="000D21E2">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34016" w14:textId="77777777" w:rsidR="000D73F7" w:rsidRDefault="000D73F7" w:rsidP="000D21E2">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E6BC0" w14:textId="77777777" w:rsidR="000D73F7" w:rsidRDefault="000D73F7" w:rsidP="000D21E2">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883D6" w14:textId="77777777" w:rsidR="000D73F7" w:rsidRDefault="000D73F7" w:rsidP="000D21E2">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66F79" w14:textId="77777777" w:rsidR="000D73F7" w:rsidRDefault="000D73F7" w:rsidP="000D21E2">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F60C7" w14:textId="77777777" w:rsidR="000D73F7" w:rsidRDefault="000D73F7" w:rsidP="000D21E2">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09ABF" w14:textId="77777777" w:rsidR="000D73F7" w:rsidRDefault="000D73F7" w:rsidP="000D21E2">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8D4CF4" w14:textId="77777777" w:rsidR="000D73F7" w:rsidRDefault="000D73F7" w:rsidP="000D21E2">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E15FE" w14:textId="77777777" w:rsidR="000D73F7" w:rsidRDefault="000D73F7" w:rsidP="000D21E2">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E7396" w14:textId="77777777" w:rsidR="000D73F7" w:rsidRDefault="000D73F7" w:rsidP="000D21E2">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511D1" w14:textId="77777777" w:rsidR="000D73F7" w:rsidRDefault="000D73F7" w:rsidP="000D21E2">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94DFA" w14:textId="77777777" w:rsidR="000D73F7" w:rsidRDefault="000D73F7" w:rsidP="000D21E2">
            <w:pPr>
              <w:suppressAutoHyphens/>
              <w:textAlignment w:val="baseline"/>
            </w:pPr>
          </w:p>
        </w:tc>
      </w:tr>
    </w:tbl>
    <w:p w14:paraId="60246282" w14:textId="77777777" w:rsidR="000D73F7" w:rsidRDefault="000D73F7" w:rsidP="000D73F7">
      <w:pPr>
        <w:suppressAutoHyphens/>
        <w:ind w:firstLine="851"/>
        <w:jc w:val="center"/>
        <w:textAlignment w:val="baseline"/>
      </w:pPr>
    </w:p>
    <w:tbl>
      <w:tblPr>
        <w:tblW w:w="9179" w:type="dxa"/>
        <w:tblInd w:w="108" w:type="dxa"/>
        <w:tblCellMar>
          <w:left w:w="10" w:type="dxa"/>
          <w:right w:w="10" w:type="dxa"/>
        </w:tblCellMar>
        <w:tblLook w:val="0000" w:firstRow="0" w:lastRow="0" w:firstColumn="0" w:lastColumn="0" w:noHBand="0" w:noVBand="0"/>
      </w:tblPr>
      <w:tblGrid>
        <w:gridCol w:w="1843"/>
        <w:gridCol w:w="284"/>
        <w:gridCol w:w="283"/>
        <w:gridCol w:w="284"/>
        <w:gridCol w:w="283"/>
        <w:gridCol w:w="284"/>
        <w:gridCol w:w="283"/>
        <w:gridCol w:w="284"/>
        <w:gridCol w:w="283"/>
        <w:gridCol w:w="284"/>
        <w:gridCol w:w="283"/>
        <w:gridCol w:w="284"/>
        <w:gridCol w:w="4217"/>
      </w:tblGrid>
      <w:tr w:rsidR="000D73F7" w14:paraId="4685BF3D" w14:textId="77777777" w:rsidTr="000D21E2">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3FA4D" w14:textId="77777777" w:rsidR="000D73F7" w:rsidRDefault="000D73F7" w:rsidP="000D21E2">
            <w:pPr>
              <w:suppressAutoHyphens/>
              <w:textAlignment w:val="baseline"/>
            </w:pPr>
            <w:r>
              <w:t xml:space="preserve">Asmens kodas           </w:t>
            </w:r>
          </w:p>
        </w:tc>
        <w:tc>
          <w:tcPr>
            <w:tcW w:w="2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65D73" w14:textId="77777777" w:rsidR="000D73F7" w:rsidRDefault="000D73F7" w:rsidP="000D21E2">
            <w:pPr>
              <w:suppressAutoHyphens/>
              <w:textAlignment w:val="baseline"/>
            </w:pPr>
          </w:p>
        </w:tc>
        <w:tc>
          <w:tcPr>
            <w:tcW w:w="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BD9D1" w14:textId="77777777" w:rsidR="000D73F7" w:rsidRDefault="000D73F7" w:rsidP="000D21E2">
            <w:pPr>
              <w:suppressAutoHyphens/>
              <w:textAlignment w:val="baseline"/>
            </w:pPr>
          </w:p>
        </w:tc>
        <w:tc>
          <w:tcPr>
            <w:tcW w:w="2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02D59" w14:textId="77777777" w:rsidR="000D73F7" w:rsidRDefault="000D73F7" w:rsidP="000D21E2">
            <w:pPr>
              <w:suppressAutoHyphens/>
              <w:textAlignment w:val="baseline"/>
            </w:pPr>
          </w:p>
        </w:tc>
        <w:tc>
          <w:tcPr>
            <w:tcW w:w="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88413" w14:textId="77777777" w:rsidR="000D73F7" w:rsidRDefault="000D73F7" w:rsidP="000D21E2">
            <w:pPr>
              <w:suppressAutoHyphens/>
              <w:textAlignment w:val="baseline"/>
            </w:pPr>
          </w:p>
        </w:tc>
        <w:tc>
          <w:tcPr>
            <w:tcW w:w="2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FB774" w14:textId="77777777" w:rsidR="000D73F7" w:rsidRDefault="000D73F7" w:rsidP="000D21E2">
            <w:pPr>
              <w:suppressAutoHyphens/>
              <w:textAlignment w:val="baseline"/>
            </w:pPr>
          </w:p>
        </w:tc>
        <w:tc>
          <w:tcPr>
            <w:tcW w:w="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D9BDA" w14:textId="77777777" w:rsidR="000D73F7" w:rsidRDefault="000D73F7" w:rsidP="000D21E2">
            <w:pPr>
              <w:suppressAutoHyphens/>
              <w:textAlignment w:val="baseline"/>
            </w:pPr>
          </w:p>
        </w:tc>
        <w:tc>
          <w:tcPr>
            <w:tcW w:w="2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0FBAD" w14:textId="77777777" w:rsidR="000D73F7" w:rsidRDefault="000D73F7" w:rsidP="000D21E2">
            <w:pPr>
              <w:suppressAutoHyphens/>
              <w:textAlignment w:val="baseline"/>
            </w:pPr>
          </w:p>
        </w:tc>
        <w:tc>
          <w:tcPr>
            <w:tcW w:w="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B3CA86" w14:textId="77777777" w:rsidR="000D73F7" w:rsidRDefault="000D73F7" w:rsidP="000D21E2">
            <w:pPr>
              <w:suppressAutoHyphens/>
              <w:textAlignment w:val="baseline"/>
            </w:pPr>
          </w:p>
        </w:tc>
        <w:tc>
          <w:tcPr>
            <w:tcW w:w="2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D7D1B" w14:textId="77777777" w:rsidR="000D73F7" w:rsidRDefault="000D73F7" w:rsidP="000D21E2">
            <w:pPr>
              <w:suppressAutoHyphens/>
              <w:textAlignment w:val="baseline"/>
            </w:pPr>
          </w:p>
        </w:tc>
        <w:tc>
          <w:tcPr>
            <w:tcW w:w="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52331" w14:textId="77777777" w:rsidR="000D73F7" w:rsidRDefault="000D73F7" w:rsidP="000D21E2">
            <w:pPr>
              <w:suppressAutoHyphens/>
              <w:textAlignment w:val="baseline"/>
            </w:pPr>
          </w:p>
        </w:tc>
        <w:tc>
          <w:tcPr>
            <w:tcW w:w="2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3D2FD" w14:textId="77777777" w:rsidR="000D73F7" w:rsidRDefault="000D73F7" w:rsidP="000D21E2">
            <w:pPr>
              <w:suppressAutoHyphens/>
              <w:textAlignment w:val="baseline"/>
            </w:pPr>
          </w:p>
        </w:tc>
        <w:tc>
          <w:tcPr>
            <w:tcW w:w="4217" w:type="dxa"/>
            <w:tcBorders>
              <w:left w:val="single" w:sz="4" w:space="0" w:color="000000"/>
            </w:tcBorders>
            <w:tcMar>
              <w:top w:w="0" w:type="dxa"/>
              <w:left w:w="108" w:type="dxa"/>
              <w:bottom w:w="0" w:type="dxa"/>
              <w:right w:w="108" w:type="dxa"/>
            </w:tcMar>
          </w:tcPr>
          <w:p w14:paraId="57C1F2A0" w14:textId="77777777" w:rsidR="000D73F7" w:rsidRDefault="000D73F7" w:rsidP="000D21E2">
            <w:pPr>
              <w:suppressAutoHyphens/>
              <w:textAlignment w:val="baseline"/>
              <w:rPr>
                <w:sz w:val="20"/>
              </w:rPr>
            </w:pPr>
          </w:p>
        </w:tc>
      </w:tr>
    </w:tbl>
    <w:p w14:paraId="14065C35" w14:textId="77777777" w:rsidR="000D73F7" w:rsidRDefault="000D73F7" w:rsidP="000D73F7">
      <w:pPr>
        <w:suppressAutoHyphens/>
        <w:ind w:firstLine="851"/>
        <w:jc w:val="both"/>
        <w:textAlignment w:val="baseline"/>
      </w:pPr>
    </w:p>
    <w:tbl>
      <w:tblPr>
        <w:tblW w:w="9639" w:type="dxa"/>
        <w:tblInd w:w="108" w:type="dxa"/>
        <w:tblCellMar>
          <w:left w:w="10" w:type="dxa"/>
          <w:right w:w="10" w:type="dxa"/>
        </w:tblCellMar>
        <w:tblLook w:val="0000" w:firstRow="0" w:lastRow="0" w:firstColumn="0" w:lastColumn="0" w:noHBand="0" w:noVBand="0"/>
      </w:tblPr>
      <w:tblGrid>
        <w:gridCol w:w="9639"/>
      </w:tblGrid>
      <w:tr w:rsidR="000D73F7" w14:paraId="5601139F" w14:textId="77777777" w:rsidTr="000D21E2">
        <w:trPr>
          <w:trHeight w:val="765"/>
        </w:trPr>
        <w:tc>
          <w:tcPr>
            <w:tcW w:w="9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C16F3" w14:textId="77777777" w:rsidR="000D73F7" w:rsidRDefault="000D73F7" w:rsidP="000D21E2">
            <w:pPr>
              <w:suppressAutoHyphens/>
              <w:ind w:right="-121"/>
              <w:jc w:val="both"/>
              <w:textAlignment w:val="baseline"/>
            </w:pPr>
            <w:r>
              <w:t>Deklaruotos gyvenamosios vietos adresas arba savivaldybė, jei asmuo įtrauktas į gyvenamosios vietos nedeklaravusių asmenų apskaitą</w:t>
            </w:r>
          </w:p>
          <w:p w14:paraId="11D93CE0" w14:textId="77777777" w:rsidR="000D73F7" w:rsidRDefault="000D73F7" w:rsidP="000D21E2">
            <w:pPr>
              <w:suppressAutoHyphens/>
              <w:textAlignment w:val="baseline"/>
              <w:rPr>
                <w:sz w:val="20"/>
              </w:rPr>
            </w:pPr>
          </w:p>
        </w:tc>
      </w:tr>
    </w:tbl>
    <w:p w14:paraId="025AA816" w14:textId="77777777" w:rsidR="000D73F7" w:rsidRDefault="000D73F7" w:rsidP="000D73F7">
      <w:pPr>
        <w:suppressAutoHyphens/>
        <w:ind w:firstLine="60"/>
        <w:textAlignment w:val="baseline"/>
      </w:pPr>
    </w:p>
    <w:tbl>
      <w:tblPr>
        <w:tblW w:w="9639" w:type="dxa"/>
        <w:tblInd w:w="108" w:type="dxa"/>
        <w:tblCellMar>
          <w:left w:w="10" w:type="dxa"/>
          <w:right w:w="10" w:type="dxa"/>
        </w:tblCellMar>
        <w:tblLook w:val="0000" w:firstRow="0" w:lastRow="0" w:firstColumn="0" w:lastColumn="0" w:noHBand="0" w:noVBand="0"/>
      </w:tblPr>
      <w:tblGrid>
        <w:gridCol w:w="9639"/>
      </w:tblGrid>
      <w:tr w:rsidR="000D73F7" w14:paraId="3279FE55" w14:textId="77777777" w:rsidTr="000D21E2">
        <w:trPr>
          <w:trHeight w:val="585"/>
        </w:trPr>
        <w:tc>
          <w:tcPr>
            <w:tcW w:w="9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F07FD" w14:textId="77777777" w:rsidR="000D73F7" w:rsidRDefault="000D73F7" w:rsidP="000D21E2">
            <w:pPr>
              <w:suppressAutoHyphens/>
              <w:textAlignment w:val="baseline"/>
            </w:pPr>
            <w:r>
              <w:t>Faktinės gyvenamosios vietos adresas</w:t>
            </w:r>
          </w:p>
          <w:p w14:paraId="6F12775C" w14:textId="77777777" w:rsidR="000D73F7" w:rsidRDefault="000D73F7" w:rsidP="000D21E2">
            <w:pPr>
              <w:suppressAutoHyphens/>
              <w:textAlignment w:val="baseline"/>
              <w:rPr>
                <w:sz w:val="20"/>
              </w:rPr>
            </w:pPr>
          </w:p>
        </w:tc>
      </w:tr>
    </w:tbl>
    <w:p w14:paraId="0D1ECABD" w14:textId="77777777" w:rsidR="000D73F7" w:rsidRDefault="000D73F7" w:rsidP="000D73F7">
      <w:pPr>
        <w:suppressAutoHyphens/>
        <w:ind w:firstLine="851"/>
        <w:jc w:val="both"/>
        <w:textAlignment w:val="baseline"/>
        <w:rPr>
          <w:sz w:val="20"/>
        </w:rPr>
      </w:pPr>
    </w:p>
    <w:p w14:paraId="71546F8D" w14:textId="77777777" w:rsidR="000D73F7" w:rsidRDefault="000D73F7" w:rsidP="000D73F7">
      <w:pPr>
        <w:suppressAutoHyphens/>
        <w:ind w:firstLine="60"/>
        <w:textAlignment w:val="baseline"/>
      </w:pPr>
    </w:p>
    <w:tbl>
      <w:tblPr>
        <w:tblW w:w="9639" w:type="dxa"/>
        <w:tblInd w:w="108" w:type="dxa"/>
        <w:tblCellMar>
          <w:left w:w="10" w:type="dxa"/>
          <w:right w:w="10" w:type="dxa"/>
        </w:tblCellMar>
        <w:tblLook w:val="0000" w:firstRow="0" w:lastRow="0" w:firstColumn="0" w:lastColumn="0" w:noHBand="0" w:noVBand="0"/>
      </w:tblPr>
      <w:tblGrid>
        <w:gridCol w:w="9639"/>
      </w:tblGrid>
      <w:tr w:rsidR="000D73F7" w14:paraId="3D8D803B" w14:textId="77777777" w:rsidTr="000D21E2">
        <w:trPr>
          <w:trHeight w:val="585"/>
        </w:trPr>
        <w:tc>
          <w:tcPr>
            <w:tcW w:w="9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86B95" w14:textId="77777777" w:rsidR="000D73F7" w:rsidRDefault="000D73F7" w:rsidP="000D21E2">
            <w:pPr>
              <w:suppressAutoHyphens/>
              <w:textAlignment w:val="baseline"/>
              <w:rPr>
                <w:sz w:val="20"/>
              </w:rPr>
            </w:pPr>
            <w:r>
              <w:rPr>
                <w:sz w:val="20"/>
              </w:rPr>
              <w:t xml:space="preserve">Tel. Nr. </w:t>
            </w:r>
          </w:p>
          <w:p w14:paraId="28541A9B" w14:textId="77777777" w:rsidR="000D73F7" w:rsidRDefault="000D73F7" w:rsidP="000D21E2">
            <w:pPr>
              <w:suppressAutoHyphens/>
              <w:textAlignment w:val="baseline"/>
              <w:rPr>
                <w:sz w:val="20"/>
              </w:rPr>
            </w:pPr>
            <w:r>
              <w:rPr>
                <w:sz w:val="20"/>
              </w:rPr>
              <w:t>El. paštas</w:t>
            </w:r>
          </w:p>
        </w:tc>
      </w:tr>
    </w:tbl>
    <w:p w14:paraId="787D1BB1" w14:textId="77777777" w:rsidR="000D73F7" w:rsidRDefault="000D73F7" w:rsidP="000D73F7">
      <w:pPr>
        <w:suppressAutoHyphens/>
        <w:ind w:firstLine="851"/>
        <w:jc w:val="both"/>
        <w:textAlignment w:val="baseline"/>
      </w:pPr>
    </w:p>
    <w:p w14:paraId="729C4158" w14:textId="77777777" w:rsidR="000D73F7" w:rsidRDefault="000D73F7" w:rsidP="000D73F7">
      <w:pPr>
        <w:suppressAutoHyphens/>
        <w:jc w:val="both"/>
        <w:textAlignment w:val="baseline"/>
      </w:pPr>
      <w:r>
        <w:t>Anykščių rajono savivaldybės administracijos direktoriui</w:t>
      </w:r>
    </w:p>
    <w:p w14:paraId="6F83CA79" w14:textId="77777777" w:rsidR="000D73F7" w:rsidRDefault="000D73F7" w:rsidP="000D73F7">
      <w:pPr>
        <w:suppressAutoHyphens/>
        <w:ind w:firstLine="851"/>
        <w:jc w:val="both"/>
        <w:textAlignment w:val="baseline"/>
        <w:rPr>
          <w:b/>
          <w:bCs/>
        </w:rPr>
      </w:pPr>
    </w:p>
    <w:p w14:paraId="2DFB6763" w14:textId="77777777" w:rsidR="000D73F7" w:rsidRDefault="000D73F7" w:rsidP="000D73F7">
      <w:pPr>
        <w:suppressAutoHyphens/>
        <w:ind w:firstLine="851"/>
        <w:jc w:val="center"/>
        <w:textAlignment w:val="baseline"/>
        <w:rPr>
          <w:b/>
          <w:bCs/>
        </w:rPr>
      </w:pPr>
      <w:r>
        <w:rPr>
          <w:b/>
          <w:bCs/>
        </w:rPr>
        <w:t>PRAŠYMAS SUTEIKTI FINANSINĘ PARAMĄ PIRMAM BŪSTUI ĮSIGYTI</w:t>
      </w:r>
    </w:p>
    <w:p w14:paraId="20BA1C4E" w14:textId="77777777" w:rsidR="000D73F7" w:rsidRDefault="000D73F7" w:rsidP="000D73F7">
      <w:pPr>
        <w:suppressAutoHyphens/>
        <w:ind w:firstLine="851"/>
        <w:jc w:val="both"/>
        <w:textAlignment w:val="baseline"/>
      </w:pPr>
    </w:p>
    <w:p w14:paraId="1EDC9FEC" w14:textId="77777777" w:rsidR="000D73F7" w:rsidRDefault="000D73F7" w:rsidP="000D73F7">
      <w:pPr>
        <w:suppressAutoHyphens/>
        <w:ind w:firstLine="851"/>
        <w:jc w:val="center"/>
        <w:textAlignment w:val="baseline"/>
      </w:pPr>
      <w:r>
        <w:t>20</w:t>
      </w:r>
      <w:r w:rsidRPr="00BB28F1">
        <w:t>___</w:t>
      </w:r>
      <w:r>
        <w:t xml:space="preserve">m. </w:t>
      </w:r>
      <w:r w:rsidRPr="00BB28F1">
        <w:t>_____________________</w:t>
      </w:r>
      <w:r>
        <w:t xml:space="preserve"> d. </w:t>
      </w:r>
    </w:p>
    <w:p w14:paraId="10EFF46F" w14:textId="77777777" w:rsidR="000D73F7" w:rsidRDefault="000D73F7" w:rsidP="000D73F7">
      <w:pPr>
        <w:suppressAutoHyphens/>
        <w:ind w:firstLine="851"/>
        <w:jc w:val="both"/>
        <w:textAlignment w:val="baseline"/>
      </w:pPr>
    </w:p>
    <w:p w14:paraId="6080F5AD" w14:textId="77777777" w:rsidR="000D73F7" w:rsidRPr="00296848" w:rsidRDefault="000D73F7" w:rsidP="000D73F7">
      <w:pPr>
        <w:suppressAutoHyphens/>
        <w:ind w:firstLine="851"/>
        <w:jc w:val="both"/>
        <w:textAlignment w:val="baseline"/>
      </w:pPr>
      <w:r>
        <w:t>1.</w:t>
      </w:r>
      <w:r>
        <w:tab/>
      </w:r>
      <w:r w:rsidRPr="00296848">
        <w:t>Prašau mano</w:t>
      </w:r>
      <w:r w:rsidRPr="0098749C">
        <w:t>_____ a</w:t>
      </w:r>
      <w:r w:rsidRPr="00296848">
        <w:t>smenų šeimai skirti finansinę paramą pirmam būstui</w:t>
      </w:r>
    </w:p>
    <w:p w14:paraId="4E5DE642" w14:textId="77777777" w:rsidR="000D73F7" w:rsidRDefault="000D73F7" w:rsidP="000D73F7">
      <w:pPr>
        <w:suppressAutoHyphens/>
        <w:jc w:val="both"/>
        <w:textAlignment w:val="baseline"/>
      </w:pPr>
      <w:r>
        <w:t>įsigyti (reikalingą variantą pažymėti x).</w:t>
      </w:r>
    </w:p>
    <w:p w14:paraId="035747D9" w14:textId="77777777" w:rsidR="000D73F7" w:rsidRPr="001935A8" w:rsidRDefault="000D73F7" w:rsidP="000D73F7">
      <w:pPr>
        <w:pStyle w:val="Sraopastraipa"/>
        <w:numPr>
          <w:ilvl w:val="0"/>
          <w:numId w:val="13"/>
        </w:numPr>
        <w:suppressAutoHyphens/>
        <w:jc w:val="both"/>
        <w:textAlignment w:val="baseline"/>
      </w:pPr>
      <w:r w:rsidRPr="001935A8">
        <w:rPr>
          <w:sz w:val="32"/>
          <w:szCs w:val="32"/>
        </w:rPr>
        <w:t xml:space="preserve">□ </w:t>
      </w:r>
      <w:r w:rsidRPr="001935A8">
        <w:t>pradinio būsto kredito įnašui;</w:t>
      </w:r>
    </w:p>
    <w:p w14:paraId="466C0974" w14:textId="77777777" w:rsidR="000D73F7" w:rsidRPr="001935A8" w:rsidRDefault="000D73F7" w:rsidP="000D73F7">
      <w:pPr>
        <w:pStyle w:val="Sraopastraipa"/>
        <w:numPr>
          <w:ilvl w:val="0"/>
          <w:numId w:val="13"/>
        </w:numPr>
        <w:suppressAutoHyphens/>
        <w:jc w:val="both"/>
        <w:textAlignment w:val="baseline"/>
      </w:pPr>
      <w:r w:rsidRPr="001935A8">
        <w:rPr>
          <w:sz w:val="32"/>
          <w:szCs w:val="32"/>
        </w:rPr>
        <w:t>□</w:t>
      </w:r>
      <w:r w:rsidRPr="001935A8">
        <w:t xml:space="preserve"> būsto kredito daliai apmokėti;</w:t>
      </w:r>
    </w:p>
    <w:p w14:paraId="39B374C4" w14:textId="77777777" w:rsidR="000D73F7" w:rsidRPr="004B7C17" w:rsidRDefault="000D73F7" w:rsidP="000D73F7">
      <w:pPr>
        <w:pStyle w:val="Sraopastraipa"/>
        <w:numPr>
          <w:ilvl w:val="0"/>
          <w:numId w:val="13"/>
        </w:numPr>
        <w:suppressAutoHyphens/>
        <w:jc w:val="both"/>
        <w:textAlignment w:val="baseline"/>
      </w:pPr>
      <w:r w:rsidRPr="004B7C17">
        <w:rPr>
          <w:sz w:val="32"/>
          <w:szCs w:val="32"/>
        </w:rPr>
        <w:t xml:space="preserve">□ </w:t>
      </w:r>
      <w:r w:rsidRPr="004B7C17">
        <w:t>būsto įsigijimui ir (ar) statybai.</w:t>
      </w:r>
      <w:r w:rsidRPr="004B7C17">
        <w:rPr>
          <w:b/>
          <w:bCs/>
        </w:rPr>
        <w:t xml:space="preserve"> </w:t>
      </w:r>
      <w:r w:rsidRPr="004B7C17">
        <w:t xml:space="preserve"> </w:t>
      </w:r>
    </w:p>
    <w:p w14:paraId="349363F0" w14:textId="77777777" w:rsidR="000D73F7" w:rsidRDefault="000D73F7" w:rsidP="000D73F7">
      <w:pPr>
        <w:suppressAutoHyphens/>
        <w:ind w:firstLine="851"/>
        <w:jc w:val="both"/>
        <w:textAlignment w:val="baseline"/>
      </w:pPr>
      <w:r>
        <w:t xml:space="preserve">2. Mano šeimos nariai </w:t>
      </w:r>
      <w:r>
        <w:rPr>
          <w:i/>
        </w:rPr>
        <w:t>(įskaitant asmenį, pateikusį prašymą)</w:t>
      </w:r>
      <w:r>
        <w:t xml:space="preserve">: </w:t>
      </w:r>
    </w:p>
    <w:tbl>
      <w:tblPr>
        <w:tblW w:w="9747" w:type="dxa"/>
        <w:tblCellMar>
          <w:left w:w="10" w:type="dxa"/>
          <w:right w:w="10" w:type="dxa"/>
        </w:tblCellMar>
        <w:tblLook w:val="0000" w:firstRow="0" w:lastRow="0" w:firstColumn="0" w:lastColumn="0" w:noHBand="0" w:noVBand="0"/>
      </w:tblPr>
      <w:tblGrid>
        <w:gridCol w:w="2093"/>
        <w:gridCol w:w="2268"/>
        <w:gridCol w:w="2410"/>
        <w:gridCol w:w="2976"/>
      </w:tblGrid>
      <w:tr w:rsidR="000D73F7" w14:paraId="4F573795" w14:textId="77777777" w:rsidTr="000D21E2">
        <w:tc>
          <w:tcPr>
            <w:tcW w:w="2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6DB4C6" w14:textId="77777777" w:rsidR="000D73F7" w:rsidRDefault="000D73F7" w:rsidP="000D21E2">
            <w:pPr>
              <w:suppressAutoHyphens/>
              <w:jc w:val="center"/>
              <w:textAlignment w:val="baseline"/>
              <w:rPr>
                <w:sz w:val="20"/>
              </w:rPr>
            </w:pPr>
            <w:r>
              <w:rPr>
                <w:sz w:val="20"/>
              </w:rPr>
              <w:t>Vardas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CC774" w14:textId="77777777" w:rsidR="000D73F7" w:rsidRDefault="000D73F7" w:rsidP="000D21E2">
            <w:pPr>
              <w:suppressAutoHyphens/>
              <w:jc w:val="center"/>
              <w:textAlignment w:val="baseline"/>
              <w:rPr>
                <w:sz w:val="20"/>
              </w:rPr>
            </w:pPr>
            <w:r>
              <w:rPr>
                <w:sz w:val="20"/>
              </w:rPr>
              <w:t>Pavardė</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3C7778" w14:textId="77777777" w:rsidR="000D73F7" w:rsidRDefault="000D73F7" w:rsidP="000D21E2">
            <w:pPr>
              <w:suppressAutoHyphens/>
              <w:jc w:val="center"/>
              <w:textAlignment w:val="baseline"/>
            </w:pPr>
            <w:r>
              <w:rPr>
                <w:sz w:val="20"/>
              </w:rPr>
              <w:t>Asmens kodas arba gimimo metai</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C017A0" w14:textId="77777777" w:rsidR="000D73F7" w:rsidRDefault="000D73F7" w:rsidP="000D21E2">
            <w:pPr>
              <w:suppressAutoHyphens/>
              <w:jc w:val="center"/>
              <w:textAlignment w:val="baseline"/>
              <w:rPr>
                <w:sz w:val="20"/>
              </w:rPr>
            </w:pPr>
            <w:r>
              <w:rPr>
                <w:sz w:val="20"/>
              </w:rPr>
              <w:t xml:space="preserve">Ryšys su prašymą pateikusiu asmeniu (prašymą teikiantis asmuo, žmona arba vyras, vaikas, vaikas, kuriam nustatyta nuolatinė globa (rūpyba), tėvas, mama, žmonos arba vyro tėvas, žmonos arba vyro mama ir kt.) </w:t>
            </w:r>
          </w:p>
        </w:tc>
      </w:tr>
      <w:tr w:rsidR="000D73F7" w14:paraId="0061E1EB" w14:textId="77777777" w:rsidTr="000D21E2">
        <w:tc>
          <w:tcPr>
            <w:tcW w:w="2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C1C87" w14:textId="77777777" w:rsidR="000D73F7" w:rsidRDefault="000D73F7" w:rsidP="000D21E2">
            <w:pPr>
              <w:suppressAutoHyphens/>
              <w:ind w:firstLine="851"/>
              <w:jc w:val="both"/>
              <w:textAlignment w:val="baseline"/>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F593B" w14:textId="77777777" w:rsidR="000D73F7" w:rsidRDefault="000D73F7" w:rsidP="000D21E2">
            <w:pPr>
              <w:suppressAutoHyphens/>
              <w:ind w:firstLine="851"/>
              <w:jc w:val="both"/>
              <w:textAlignment w:val="baseline"/>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F25BE" w14:textId="77777777" w:rsidR="000D73F7" w:rsidRDefault="000D73F7" w:rsidP="000D21E2">
            <w:pPr>
              <w:suppressAutoHyphens/>
              <w:ind w:firstLine="851"/>
              <w:jc w:val="both"/>
              <w:textAlignment w:val="baseline"/>
            </w:pP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7C6C8" w14:textId="77777777" w:rsidR="000D73F7" w:rsidRDefault="000D73F7" w:rsidP="000D21E2">
            <w:pPr>
              <w:suppressAutoHyphens/>
              <w:ind w:firstLine="851"/>
              <w:jc w:val="both"/>
              <w:textAlignment w:val="baseline"/>
            </w:pPr>
          </w:p>
        </w:tc>
      </w:tr>
      <w:tr w:rsidR="000D73F7" w14:paraId="7423413A" w14:textId="77777777" w:rsidTr="000D21E2">
        <w:tc>
          <w:tcPr>
            <w:tcW w:w="2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4A034" w14:textId="77777777" w:rsidR="000D73F7" w:rsidRDefault="000D73F7" w:rsidP="000D21E2">
            <w:pPr>
              <w:suppressAutoHyphens/>
              <w:ind w:firstLine="851"/>
              <w:jc w:val="both"/>
              <w:textAlignment w:val="baseline"/>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2CEB3" w14:textId="77777777" w:rsidR="000D73F7" w:rsidRDefault="000D73F7" w:rsidP="000D21E2">
            <w:pPr>
              <w:suppressAutoHyphens/>
              <w:ind w:firstLine="851"/>
              <w:jc w:val="both"/>
              <w:textAlignment w:val="baseline"/>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068CC" w14:textId="77777777" w:rsidR="000D73F7" w:rsidRDefault="000D73F7" w:rsidP="000D21E2">
            <w:pPr>
              <w:suppressAutoHyphens/>
              <w:ind w:firstLine="851"/>
              <w:jc w:val="both"/>
              <w:textAlignment w:val="baseline"/>
            </w:pP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0FD54" w14:textId="77777777" w:rsidR="000D73F7" w:rsidRDefault="000D73F7" w:rsidP="000D21E2">
            <w:pPr>
              <w:suppressAutoHyphens/>
              <w:ind w:firstLine="851"/>
              <w:jc w:val="both"/>
              <w:textAlignment w:val="baseline"/>
            </w:pPr>
          </w:p>
        </w:tc>
      </w:tr>
      <w:tr w:rsidR="000D73F7" w14:paraId="79070FA2" w14:textId="77777777" w:rsidTr="000D21E2">
        <w:tc>
          <w:tcPr>
            <w:tcW w:w="2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8A41BF" w14:textId="77777777" w:rsidR="000D73F7" w:rsidRDefault="000D73F7" w:rsidP="000D21E2">
            <w:pPr>
              <w:suppressAutoHyphens/>
              <w:ind w:firstLine="851"/>
              <w:jc w:val="both"/>
              <w:textAlignment w:val="baseline"/>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8E2D3" w14:textId="77777777" w:rsidR="000D73F7" w:rsidRDefault="000D73F7" w:rsidP="000D21E2">
            <w:pPr>
              <w:suppressAutoHyphens/>
              <w:ind w:firstLine="851"/>
              <w:jc w:val="both"/>
              <w:textAlignment w:val="baseline"/>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29976" w14:textId="77777777" w:rsidR="000D73F7" w:rsidRDefault="000D73F7" w:rsidP="000D21E2">
            <w:pPr>
              <w:suppressAutoHyphens/>
              <w:ind w:firstLine="851"/>
              <w:jc w:val="both"/>
              <w:textAlignment w:val="baseline"/>
            </w:pP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6116C" w14:textId="77777777" w:rsidR="000D73F7" w:rsidRDefault="000D73F7" w:rsidP="000D21E2">
            <w:pPr>
              <w:suppressAutoHyphens/>
              <w:ind w:firstLine="851"/>
              <w:jc w:val="both"/>
              <w:textAlignment w:val="baseline"/>
            </w:pPr>
          </w:p>
        </w:tc>
      </w:tr>
      <w:tr w:rsidR="000D73F7" w14:paraId="370935CB" w14:textId="77777777" w:rsidTr="000D21E2">
        <w:tc>
          <w:tcPr>
            <w:tcW w:w="2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FAAEC" w14:textId="77777777" w:rsidR="000D73F7" w:rsidRDefault="000D73F7" w:rsidP="000D21E2">
            <w:pPr>
              <w:suppressAutoHyphens/>
              <w:ind w:firstLine="851"/>
              <w:jc w:val="both"/>
              <w:textAlignment w:val="baseline"/>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7CD6F4" w14:textId="77777777" w:rsidR="000D73F7" w:rsidRDefault="000D73F7" w:rsidP="000D21E2">
            <w:pPr>
              <w:suppressAutoHyphens/>
              <w:ind w:firstLine="851"/>
              <w:jc w:val="both"/>
              <w:textAlignment w:val="baseline"/>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F49D3" w14:textId="77777777" w:rsidR="000D73F7" w:rsidRDefault="000D73F7" w:rsidP="000D21E2">
            <w:pPr>
              <w:suppressAutoHyphens/>
              <w:ind w:firstLine="851"/>
              <w:jc w:val="both"/>
              <w:textAlignment w:val="baseline"/>
            </w:pP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FEECF" w14:textId="77777777" w:rsidR="000D73F7" w:rsidRDefault="000D73F7" w:rsidP="000D21E2">
            <w:pPr>
              <w:suppressAutoHyphens/>
              <w:ind w:firstLine="851"/>
              <w:jc w:val="both"/>
              <w:textAlignment w:val="baseline"/>
            </w:pPr>
          </w:p>
        </w:tc>
      </w:tr>
      <w:tr w:rsidR="000D73F7" w14:paraId="13AEEB26" w14:textId="77777777" w:rsidTr="000D21E2">
        <w:tc>
          <w:tcPr>
            <w:tcW w:w="2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1883B" w14:textId="77777777" w:rsidR="000D73F7" w:rsidRDefault="000D73F7" w:rsidP="000D21E2">
            <w:pPr>
              <w:suppressAutoHyphens/>
              <w:ind w:firstLine="851"/>
              <w:jc w:val="both"/>
              <w:textAlignment w:val="baseline"/>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43751" w14:textId="77777777" w:rsidR="000D73F7" w:rsidRDefault="000D73F7" w:rsidP="000D21E2">
            <w:pPr>
              <w:suppressAutoHyphens/>
              <w:ind w:firstLine="851"/>
              <w:jc w:val="both"/>
              <w:textAlignment w:val="baseline"/>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BB103D" w14:textId="77777777" w:rsidR="000D73F7" w:rsidRDefault="000D73F7" w:rsidP="000D21E2">
            <w:pPr>
              <w:suppressAutoHyphens/>
              <w:ind w:firstLine="851"/>
              <w:jc w:val="both"/>
              <w:textAlignment w:val="baseline"/>
            </w:pP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AF111" w14:textId="77777777" w:rsidR="000D73F7" w:rsidRDefault="000D73F7" w:rsidP="000D21E2">
            <w:pPr>
              <w:suppressAutoHyphens/>
              <w:ind w:firstLine="851"/>
              <w:jc w:val="both"/>
              <w:textAlignment w:val="baseline"/>
            </w:pPr>
          </w:p>
        </w:tc>
      </w:tr>
    </w:tbl>
    <w:p w14:paraId="387FDFB4" w14:textId="77777777" w:rsidR="000D73F7" w:rsidRDefault="000D73F7" w:rsidP="000D73F7">
      <w:pPr>
        <w:suppressAutoHyphens/>
        <w:ind w:firstLine="851"/>
        <w:jc w:val="both"/>
        <w:textAlignment w:val="baseline"/>
      </w:pPr>
      <w:r>
        <w:lastRenderedPageBreak/>
        <w:t xml:space="preserve">3. FINANSINĘ PARAMĄ PRAŠAU PERVESTI Į LIETUVOJE ESANČIOS MOKĖJIMO AR KREDITO ĮSTAIGOS SĄSKAITĄ: </w:t>
      </w:r>
    </w:p>
    <w:p w14:paraId="1CB5E07F" w14:textId="77777777" w:rsidR="000D73F7" w:rsidRDefault="000D73F7" w:rsidP="000D73F7">
      <w:pPr>
        <w:suppressAutoHyphens/>
        <w:ind w:firstLine="851"/>
        <w:jc w:val="both"/>
        <w:textAlignment w:val="baseline"/>
      </w:pPr>
      <w:r>
        <w:t xml:space="preserve">3.1. mokėjimo ar kredito įstaigos (banko ar kt.) pavadinimas </w:t>
      </w:r>
      <w:r w:rsidRPr="00CF6286">
        <w:rPr>
          <w:u w:val="single"/>
        </w:rPr>
        <w:t xml:space="preserve">_______________________ </w:t>
      </w:r>
      <w:r>
        <w:t>;</w:t>
      </w:r>
    </w:p>
    <w:p w14:paraId="08723564" w14:textId="77777777" w:rsidR="000D73F7" w:rsidRDefault="000D73F7" w:rsidP="000D73F7">
      <w:pPr>
        <w:suppressAutoHyphens/>
        <w:ind w:firstLine="851"/>
        <w:jc w:val="both"/>
        <w:textAlignment w:val="baseline"/>
      </w:pPr>
      <w:r>
        <w:rPr>
          <w:bCs/>
        </w:rPr>
        <w:t xml:space="preserve">3.2. </w:t>
      </w:r>
      <w:r>
        <w:t>sąskaitos numeris (20 simbolių):</w:t>
      </w:r>
    </w:p>
    <w:tbl>
      <w:tblPr>
        <w:tblW w:w="0" w:type="auto"/>
        <w:tblInd w:w="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
        <w:gridCol w:w="280"/>
        <w:gridCol w:w="281"/>
        <w:gridCol w:w="281"/>
        <w:gridCol w:w="280"/>
        <w:gridCol w:w="281"/>
        <w:gridCol w:w="280"/>
        <w:gridCol w:w="281"/>
        <w:gridCol w:w="281"/>
        <w:gridCol w:w="280"/>
        <w:gridCol w:w="281"/>
        <w:gridCol w:w="281"/>
        <w:gridCol w:w="280"/>
        <w:gridCol w:w="281"/>
        <w:gridCol w:w="280"/>
        <w:gridCol w:w="281"/>
        <w:gridCol w:w="281"/>
        <w:gridCol w:w="280"/>
        <w:gridCol w:w="281"/>
        <w:gridCol w:w="280"/>
      </w:tblGrid>
      <w:tr w:rsidR="000D73F7" w14:paraId="79A803FC" w14:textId="77777777" w:rsidTr="000D21E2">
        <w:tc>
          <w:tcPr>
            <w:tcW w:w="281" w:type="dxa"/>
            <w:tcBorders>
              <w:top w:val="single" w:sz="4" w:space="0" w:color="auto"/>
              <w:left w:val="single" w:sz="4" w:space="0" w:color="auto"/>
              <w:bottom w:val="single" w:sz="4" w:space="0" w:color="auto"/>
              <w:right w:val="single" w:sz="4" w:space="0" w:color="auto"/>
            </w:tcBorders>
          </w:tcPr>
          <w:p w14:paraId="2076FB39" w14:textId="77777777" w:rsidR="000D73F7" w:rsidRDefault="000D73F7" w:rsidP="000D21E2">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0F906E89" w14:textId="77777777" w:rsidR="000D73F7" w:rsidRDefault="000D73F7" w:rsidP="000D21E2">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32ED336B" w14:textId="77777777" w:rsidR="000D73F7" w:rsidRDefault="000D73F7" w:rsidP="000D21E2">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50DA6BCF" w14:textId="77777777" w:rsidR="000D73F7" w:rsidRDefault="000D73F7" w:rsidP="000D21E2">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6666B92A" w14:textId="77777777" w:rsidR="000D73F7" w:rsidRDefault="000D73F7" w:rsidP="000D21E2">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0DDA7FB7" w14:textId="77777777" w:rsidR="000D73F7" w:rsidRDefault="000D73F7" w:rsidP="000D21E2">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126241D6" w14:textId="77777777" w:rsidR="000D73F7" w:rsidRDefault="000D73F7" w:rsidP="000D21E2">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5E84649D" w14:textId="77777777" w:rsidR="000D73F7" w:rsidRDefault="000D73F7" w:rsidP="000D21E2">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1814CBE1" w14:textId="77777777" w:rsidR="000D73F7" w:rsidRDefault="000D73F7" w:rsidP="000D21E2">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70DE3F57" w14:textId="77777777" w:rsidR="000D73F7" w:rsidRDefault="000D73F7" w:rsidP="000D21E2">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1930ED2F" w14:textId="77777777" w:rsidR="000D73F7" w:rsidRDefault="000D73F7" w:rsidP="000D21E2">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0507F23A" w14:textId="77777777" w:rsidR="000D73F7" w:rsidRDefault="000D73F7" w:rsidP="000D21E2">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1CE45FDB" w14:textId="77777777" w:rsidR="000D73F7" w:rsidRDefault="000D73F7" w:rsidP="000D21E2">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003E24A9" w14:textId="77777777" w:rsidR="000D73F7" w:rsidRDefault="000D73F7" w:rsidP="000D21E2">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6B112189" w14:textId="77777777" w:rsidR="000D73F7" w:rsidRDefault="000D73F7" w:rsidP="000D21E2">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0B40832E" w14:textId="77777777" w:rsidR="000D73F7" w:rsidRDefault="000D73F7" w:rsidP="000D21E2">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44F527B2" w14:textId="77777777" w:rsidR="000D73F7" w:rsidRDefault="000D73F7" w:rsidP="000D21E2">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0C00A30C" w14:textId="77777777" w:rsidR="000D73F7" w:rsidRDefault="000D73F7" w:rsidP="000D21E2">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0F7BAC80" w14:textId="77777777" w:rsidR="000D73F7" w:rsidRDefault="000D73F7" w:rsidP="000D21E2">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16955344" w14:textId="77777777" w:rsidR="000D73F7" w:rsidRDefault="000D73F7" w:rsidP="000D21E2">
            <w:pPr>
              <w:tabs>
                <w:tab w:val="left" w:pos="142"/>
                <w:tab w:val="left" w:pos="709"/>
              </w:tabs>
              <w:jc w:val="both"/>
            </w:pPr>
          </w:p>
        </w:tc>
      </w:tr>
    </w:tbl>
    <w:p w14:paraId="3DADC1CC" w14:textId="77777777" w:rsidR="000D73F7" w:rsidRDefault="000D73F7" w:rsidP="000D73F7">
      <w:pPr>
        <w:suppressAutoHyphens/>
        <w:jc w:val="both"/>
        <w:textAlignment w:val="baseline"/>
      </w:pPr>
    </w:p>
    <w:p w14:paraId="4DF094A3" w14:textId="77777777" w:rsidR="000D73F7" w:rsidRDefault="000D73F7" w:rsidP="000D73F7">
      <w:pPr>
        <w:pStyle w:val="Sraopastraipa"/>
        <w:numPr>
          <w:ilvl w:val="0"/>
          <w:numId w:val="13"/>
        </w:numPr>
        <w:suppressAutoHyphens/>
        <w:jc w:val="both"/>
        <w:textAlignment w:val="baseline"/>
      </w:pPr>
      <w:r>
        <w:t xml:space="preserve">FINANSINĘ PARAMĄ PRAŠAU PERVESTI Į LIETUVOJE ESANČIOS MOKĖJIMO AR KREDITO ĮSTAIGOS SĄSKAITĄ: </w:t>
      </w:r>
    </w:p>
    <w:p w14:paraId="21830FC7" w14:textId="77777777" w:rsidR="000D73F7" w:rsidRDefault="000D73F7" w:rsidP="000D73F7">
      <w:pPr>
        <w:pStyle w:val="Sraopastraipa"/>
        <w:numPr>
          <w:ilvl w:val="1"/>
          <w:numId w:val="13"/>
        </w:numPr>
        <w:suppressAutoHyphens/>
        <w:jc w:val="both"/>
        <w:textAlignment w:val="baseline"/>
      </w:pPr>
      <w:r>
        <w:t>fizinio asmens vardas, pavardė, asmens kodas________________________________</w:t>
      </w:r>
    </w:p>
    <w:p w14:paraId="3C01019C" w14:textId="77777777" w:rsidR="000D73F7" w:rsidRDefault="000D73F7" w:rsidP="000D73F7">
      <w:pPr>
        <w:pStyle w:val="Sraopastraipa"/>
        <w:suppressAutoHyphens/>
        <w:ind w:left="1080"/>
        <w:jc w:val="both"/>
        <w:textAlignment w:val="baseline"/>
      </w:pPr>
      <w:r>
        <w:t>_____________________________________________________________________;</w:t>
      </w:r>
    </w:p>
    <w:p w14:paraId="0DA79FFB" w14:textId="77777777" w:rsidR="000D73F7" w:rsidRDefault="000D73F7" w:rsidP="000D73F7">
      <w:pPr>
        <w:suppressAutoHyphens/>
        <w:ind w:firstLine="851"/>
        <w:jc w:val="both"/>
        <w:textAlignment w:val="baseline"/>
      </w:pPr>
      <w:r>
        <w:t xml:space="preserve">3.1. Banko ar kt. kredito įstaigos pavadinimas </w:t>
      </w:r>
      <w:r w:rsidRPr="00CF6286">
        <w:rPr>
          <w:u w:val="single"/>
        </w:rPr>
        <w:t>_____</w:t>
      </w:r>
      <w:r>
        <w:rPr>
          <w:u w:val="single"/>
        </w:rPr>
        <w:t>___________</w:t>
      </w:r>
      <w:r w:rsidRPr="00CF6286">
        <w:rPr>
          <w:u w:val="single"/>
        </w:rPr>
        <w:t xml:space="preserve">__________________ </w:t>
      </w:r>
      <w:r>
        <w:t>;</w:t>
      </w:r>
    </w:p>
    <w:p w14:paraId="72B11FA5" w14:textId="77777777" w:rsidR="000D73F7" w:rsidRDefault="000D73F7" w:rsidP="000D73F7">
      <w:pPr>
        <w:suppressAutoHyphens/>
        <w:ind w:firstLine="851"/>
        <w:jc w:val="both"/>
        <w:textAlignment w:val="baseline"/>
      </w:pPr>
      <w:r>
        <w:rPr>
          <w:bCs/>
        </w:rPr>
        <w:t xml:space="preserve">3.2. </w:t>
      </w:r>
      <w:r>
        <w:t>sąskaitos numeris (20 simbolių):</w:t>
      </w:r>
    </w:p>
    <w:tbl>
      <w:tblPr>
        <w:tblW w:w="0" w:type="auto"/>
        <w:tblInd w:w="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
        <w:gridCol w:w="280"/>
        <w:gridCol w:w="281"/>
        <w:gridCol w:w="281"/>
        <w:gridCol w:w="280"/>
        <w:gridCol w:w="281"/>
        <w:gridCol w:w="280"/>
        <w:gridCol w:w="281"/>
        <w:gridCol w:w="281"/>
        <w:gridCol w:w="280"/>
        <w:gridCol w:w="281"/>
        <w:gridCol w:w="281"/>
        <w:gridCol w:w="280"/>
        <w:gridCol w:w="281"/>
        <w:gridCol w:w="280"/>
        <w:gridCol w:w="281"/>
        <w:gridCol w:w="281"/>
        <w:gridCol w:w="280"/>
        <w:gridCol w:w="281"/>
        <w:gridCol w:w="280"/>
      </w:tblGrid>
      <w:tr w:rsidR="000D73F7" w14:paraId="346132C5" w14:textId="77777777" w:rsidTr="000D21E2">
        <w:tc>
          <w:tcPr>
            <w:tcW w:w="281" w:type="dxa"/>
            <w:tcBorders>
              <w:top w:val="single" w:sz="4" w:space="0" w:color="auto"/>
              <w:left w:val="single" w:sz="4" w:space="0" w:color="auto"/>
              <w:bottom w:val="single" w:sz="4" w:space="0" w:color="auto"/>
              <w:right w:val="single" w:sz="4" w:space="0" w:color="auto"/>
            </w:tcBorders>
          </w:tcPr>
          <w:p w14:paraId="1017F761" w14:textId="77777777" w:rsidR="000D73F7" w:rsidRDefault="000D73F7" w:rsidP="000D21E2">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0279F03A" w14:textId="77777777" w:rsidR="000D73F7" w:rsidRDefault="000D73F7" w:rsidP="000D21E2">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1B018616" w14:textId="77777777" w:rsidR="000D73F7" w:rsidRDefault="000D73F7" w:rsidP="000D21E2">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2481C97F" w14:textId="77777777" w:rsidR="000D73F7" w:rsidRDefault="000D73F7" w:rsidP="000D21E2">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221BCCE7" w14:textId="77777777" w:rsidR="000D73F7" w:rsidRDefault="000D73F7" w:rsidP="000D21E2">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1F908380" w14:textId="77777777" w:rsidR="000D73F7" w:rsidRDefault="000D73F7" w:rsidP="000D21E2">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06118737" w14:textId="77777777" w:rsidR="000D73F7" w:rsidRDefault="000D73F7" w:rsidP="000D21E2">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697D07EB" w14:textId="77777777" w:rsidR="000D73F7" w:rsidRDefault="000D73F7" w:rsidP="000D21E2">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7CA5B263" w14:textId="77777777" w:rsidR="000D73F7" w:rsidRDefault="000D73F7" w:rsidP="000D21E2">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7BB96F01" w14:textId="77777777" w:rsidR="000D73F7" w:rsidRDefault="000D73F7" w:rsidP="000D21E2">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13E48110" w14:textId="77777777" w:rsidR="000D73F7" w:rsidRDefault="000D73F7" w:rsidP="000D21E2">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4037F47E" w14:textId="77777777" w:rsidR="000D73F7" w:rsidRDefault="000D73F7" w:rsidP="000D21E2">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3DAB49A9" w14:textId="77777777" w:rsidR="000D73F7" w:rsidRDefault="000D73F7" w:rsidP="000D21E2">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6F35A199" w14:textId="77777777" w:rsidR="000D73F7" w:rsidRDefault="000D73F7" w:rsidP="000D21E2">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7785562D" w14:textId="77777777" w:rsidR="000D73F7" w:rsidRDefault="000D73F7" w:rsidP="000D21E2">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5147F641" w14:textId="77777777" w:rsidR="000D73F7" w:rsidRDefault="000D73F7" w:rsidP="000D21E2">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50BF09D5" w14:textId="77777777" w:rsidR="000D73F7" w:rsidRDefault="000D73F7" w:rsidP="000D21E2">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4BE911A3" w14:textId="77777777" w:rsidR="000D73F7" w:rsidRDefault="000D73F7" w:rsidP="000D21E2">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47566B36" w14:textId="77777777" w:rsidR="000D73F7" w:rsidRDefault="000D73F7" w:rsidP="000D21E2">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595BDE04" w14:textId="77777777" w:rsidR="000D73F7" w:rsidRDefault="000D73F7" w:rsidP="000D21E2">
            <w:pPr>
              <w:tabs>
                <w:tab w:val="left" w:pos="142"/>
                <w:tab w:val="left" w:pos="709"/>
              </w:tabs>
              <w:jc w:val="both"/>
            </w:pPr>
          </w:p>
        </w:tc>
      </w:tr>
    </w:tbl>
    <w:p w14:paraId="0FE577F3" w14:textId="77777777" w:rsidR="000D73F7" w:rsidRDefault="000D73F7" w:rsidP="000D73F7">
      <w:pPr>
        <w:suppressAutoHyphens/>
        <w:jc w:val="both"/>
        <w:textAlignment w:val="baseline"/>
      </w:pPr>
    </w:p>
    <w:p w14:paraId="71376A95" w14:textId="77777777" w:rsidR="000D73F7" w:rsidRDefault="000D73F7" w:rsidP="000D73F7">
      <w:pPr>
        <w:pStyle w:val="Sraopastraipa"/>
        <w:numPr>
          <w:ilvl w:val="0"/>
          <w:numId w:val="13"/>
        </w:numPr>
        <w:suppressAutoHyphens/>
        <w:jc w:val="both"/>
        <w:textAlignment w:val="baseline"/>
      </w:pPr>
      <w:r>
        <w:t xml:space="preserve">PRIDEDAMA: </w:t>
      </w:r>
    </w:p>
    <w:p w14:paraId="7600D701" w14:textId="77777777" w:rsidR="000D73F7" w:rsidRDefault="000D73F7" w:rsidP="000D73F7">
      <w:pPr>
        <w:pStyle w:val="Sraopastraipa"/>
        <w:numPr>
          <w:ilvl w:val="1"/>
          <w:numId w:val="13"/>
        </w:numPr>
        <w:suppressAutoHyphens/>
        <w:jc w:val="both"/>
        <w:textAlignment w:val="baseline"/>
        <w:rPr>
          <w:i/>
        </w:rPr>
      </w:pPr>
      <w:r>
        <w:rPr>
          <w:i/>
        </w:rPr>
        <w:t xml:space="preserve"> Sutarties kopija su kredito davėju, teikiančiu kreditą pirmam būstui įsigyti ar pažyma iš šios įstaigos, kad bus suteikta paskola ____ lapas (-ai);</w:t>
      </w:r>
    </w:p>
    <w:p w14:paraId="19452B64" w14:textId="77777777" w:rsidR="000D73F7" w:rsidRDefault="000D73F7" w:rsidP="000D73F7">
      <w:pPr>
        <w:pStyle w:val="Sraopastraipa"/>
        <w:numPr>
          <w:ilvl w:val="1"/>
          <w:numId w:val="13"/>
        </w:numPr>
        <w:suppressAutoHyphens/>
        <w:jc w:val="both"/>
        <w:textAlignment w:val="baseline"/>
        <w:rPr>
          <w:i/>
        </w:rPr>
      </w:pPr>
      <w:r>
        <w:rPr>
          <w:i/>
        </w:rPr>
        <w:t xml:space="preserve"> Išduotas statybos leidimas ir (ar) statybos užbaigimo dokumentai ir žemės sklypo dokumentai</w:t>
      </w:r>
      <w:r w:rsidRPr="00296848">
        <w:rPr>
          <w:i/>
          <w:u w:val="single"/>
        </w:rPr>
        <w:t>______</w:t>
      </w:r>
      <w:r>
        <w:rPr>
          <w:i/>
        </w:rPr>
        <w:t>,  lapas (-ai);</w:t>
      </w:r>
    </w:p>
    <w:p w14:paraId="0D9E4FB5" w14:textId="77777777" w:rsidR="000D73F7" w:rsidRDefault="000D73F7" w:rsidP="000D73F7">
      <w:pPr>
        <w:pStyle w:val="Sraopastraipa"/>
        <w:numPr>
          <w:ilvl w:val="1"/>
          <w:numId w:val="13"/>
        </w:numPr>
        <w:suppressAutoHyphens/>
        <w:jc w:val="both"/>
        <w:textAlignment w:val="baseline"/>
        <w:rPr>
          <w:i/>
        </w:rPr>
      </w:pPr>
      <w:r>
        <w:rPr>
          <w:i/>
        </w:rPr>
        <w:t xml:space="preserve"> </w:t>
      </w:r>
      <w:r w:rsidRPr="005213FD">
        <w:rPr>
          <w:i/>
        </w:rPr>
        <w:t>Būsto pirkimo-pardavimo sutartis</w:t>
      </w:r>
      <w:r w:rsidRPr="005213FD">
        <w:rPr>
          <w:i/>
          <w:u w:val="single"/>
        </w:rPr>
        <w:t xml:space="preserve">            </w:t>
      </w:r>
      <w:r>
        <w:rPr>
          <w:i/>
          <w:u w:val="single"/>
        </w:rPr>
        <w:t xml:space="preserve">                                                  </w:t>
      </w:r>
      <w:r w:rsidRPr="005213FD">
        <w:rPr>
          <w:i/>
          <w:u w:val="single"/>
        </w:rPr>
        <w:t xml:space="preserve">      </w:t>
      </w:r>
      <w:r w:rsidRPr="005213FD">
        <w:rPr>
          <w:i/>
        </w:rPr>
        <w:t>, lapas(-ai);</w:t>
      </w:r>
      <w:r>
        <w:rPr>
          <w:i/>
        </w:rPr>
        <w:t xml:space="preserve">    </w:t>
      </w:r>
    </w:p>
    <w:p w14:paraId="0D6484F6" w14:textId="77777777" w:rsidR="000D73F7" w:rsidRDefault="000D73F7" w:rsidP="000D73F7">
      <w:pPr>
        <w:pStyle w:val="Sraopastraipa"/>
        <w:numPr>
          <w:ilvl w:val="1"/>
          <w:numId w:val="13"/>
        </w:numPr>
        <w:suppressAutoHyphens/>
        <w:jc w:val="both"/>
        <w:textAlignment w:val="baseline"/>
        <w:rPr>
          <w:i/>
        </w:rPr>
      </w:pPr>
      <w:r>
        <w:rPr>
          <w:i/>
        </w:rPr>
        <w:t xml:space="preserve"> VĮ Registrų centro Gyventojų registro pažyma, patvirtinanti, kad jaunos šeimos nariai nėra susiję artimos giminystės ryšiais su asmeniu, iš kurio perkamas būstas</w:t>
      </w:r>
      <w:r w:rsidRPr="00296848">
        <w:rPr>
          <w:i/>
          <w:u w:val="single"/>
        </w:rPr>
        <w:t>__</w:t>
      </w:r>
      <w:r>
        <w:rPr>
          <w:i/>
        </w:rPr>
        <w:t>, lapas (-ai);</w:t>
      </w:r>
    </w:p>
    <w:p w14:paraId="644D794D" w14:textId="77777777" w:rsidR="000D73F7" w:rsidRPr="00CA34BF" w:rsidRDefault="000D73F7" w:rsidP="000D73F7">
      <w:pPr>
        <w:pStyle w:val="Sraopastraipa"/>
        <w:numPr>
          <w:ilvl w:val="1"/>
          <w:numId w:val="13"/>
        </w:numPr>
        <w:suppressAutoHyphens/>
        <w:jc w:val="both"/>
        <w:textAlignment w:val="baseline"/>
        <w:rPr>
          <w:i/>
          <w:u w:val="single"/>
        </w:rPr>
      </w:pPr>
      <w:r>
        <w:rPr>
          <w:i/>
        </w:rPr>
        <w:t xml:space="preserve"> Kiti dokumentai</w:t>
      </w:r>
      <w:r w:rsidRPr="005213FD">
        <w:rPr>
          <w:i/>
        </w:rPr>
        <w:t>______________________________________</w:t>
      </w:r>
      <w:r>
        <w:rPr>
          <w:i/>
        </w:rPr>
        <w:t>_____</w:t>
      </w:r>
      <w:r w:rsidRPr="005213FD">
        <w:rPr>
          <w:i/>
        </w:rPr>
        <w:t>___,</w:t>
      </w:r>
      <w:r>
        <w:rPr>
          <w:i/>
        </w:rPr>
        <w:t>___</w:t>
      </w:r>
      <w:r>
        <w:rPr>
          <w:i/>
          <w:u w:val="single"/>
        </w:rPr>
        <w:t>lapas (-ai)</w:t>
      </w:r>
      <w:r w:rsidRPr="00CA34BF">
        <w:rPr>
          <w:i/>
          <w:u w:val="single"/>
        </w:rPr>
        <w:t xml:space="preserve">  </w:t>
      </w:r>
    </w:p>
    <w:p w14:paraId="0B33780F" w14:textId="77777777" w:rsidR="000D73F7" w:rsidRPr="00CA34BF" w:rsidRDefault="000D73F7" w:rsidP="000D73F7">
      <w:pPr>
        <w:suppressAutoHyphens/>
        <w:ind w:left="720"/>
        <w:jc w:val="both"/>
        <w:textAlignment w:val="baseline"/>
        <w:rPr>
          <w:i/>
          <w:u w:val="single"/>
        </w:rPr>
      </w:pPr>
    </w:p>
    <w:p w14:paraId="50919F4E" w14:textId="77777777" w:rsidR="000D73F7" w:rsidRDefault="000D73F7" w:rsidP="000D73F7">
      <w:pPr>
        <w:suppressAutoHyphens/>
        <w:ind w:firstLine="851"/>
        <w:jc w:val="both"/>
        <w:textAlignment w:val="baseline"/>
      </w:pPr>
      <w:r>
        <w:t>6.</w:t>
      </w:r>
      <w:r>
        <w:rPr>
          <w:b/>
        </w:rPr>
        <w:t xml:space="preserve"> </w:t>
      </w:r>
      <w:r>
        <w:t>INFORMACIJĄ APIE PRIIMTĄ SPRENDIMĄ DĖL FINANSINĖSE PARAMOS PIRMAM BŪSTUI ĮSIGYTI PATVIRTINIMO PRAŠAU PATEIKTI</w:t>
      </w:r>
      <w:r>
        <w:rPr>
          <w:b/>
        </w:rPr>
        <w:t xml:space="preserve"> </w:t>
      </w:r>
      <w:r>
        <w:rPr>
          <w:i/>
        </w:rPr>
        <w:t xml:space="preserve">(vieną iš būdų pažymėti </w:t>
      </w:r>
      <w:r>
        <w:rPr>
          <w:rFonts w:ascii="Wingdings 2" w:eastAsia="Wingdings 2" w:hAnsi="Wingdings 2" w:cs="Wingdings 2"/>
          <w:i/>
        </w:rPr>
        <w:t></w:t>
      </w:r>
      <w:r>
        <w:rPr>
          <w:i/>
        </w:rPr>
        <w:t>)</w:t>
      </w:r>
      <w:r>
        <w:t>:</w:t>
      </w:r>
    </w:p>
    <w:p w14:paraId="7D995497" w14:textId="77777777" w:rsidR="000D73F7" w:rsidRDefault="000D73F7" w:rsidP="000D73F7">
      <w:pPr>
        <w:suppressAutoHyphens/>
        <w:jc w:val="both"/>
        <w:textAlignment w:val="baseline"/>
        <w:rPr>
          <w:bCs/>
        </w:rPr>
      </w:pPr>
      <w:r>
        <w:rPr>
          <w:bCs/>
        </w:rPr>
        <w:t>□ paštu ________________________________________________________________________ ;</w:t>
      </w:r>
    </w:p>
    <w:p w14:paraId="7E4F1C36" w14:textId="77777777" w:rsidR="000D73F7" w:rsidRDefault="000D73F7" w:rsidP="000D73F7">
      <w:pPr>
        <w:suppressAutoHyphens/>
        <w:ind w:firstLine="1296"/>
        <w:jc w:val="both"/>
        <w:textAlignment w:val="baseline"/>
        <w:rPr>
          <w:bCs/>
          <w:i/>
          <w:sz w:val="20"/>
        </w:rPr>
      </w:pPr>
      <w:r>
        <w:rPr>
          <w:bCs/>
          <w:i/>
          <w:sz w:val="20"/>
        </w:rPr>
        <w:t>(korespondencijos adresas)</w:t>
      </w:r>
    </w:p>
    <w:p w14:paraId="3BFA5175" w14:textId="77777777" w:rsidR="000D73F7" w:rsidRDefault="000D73F7" w:rsidP="000D73F7">
      <w:pPr>
        <w:suppressAutoHyphens/>
        <w:jc w:val="both"/>
        <w:textAlignment w:val="baseline"/>
        <w:rPr>
          <w:rFonts w:ascii="TimesLT" w:hAnsi="TimesLT"/>
          <w:sz w:val="20"/>
        </w:rPr>
      </w:pPr>
      <w:r>
        <w:rPr>
          <w:bCs/>
        </w:rPr>
        <w:t>□ elektroniniu paštu</w:t>
      </w:r>
      <w:r>
        <w:rPr>
          <w:rFonts w:ascii="TimesLT" w:hAnsi="TimesLT"/>
          <w:sz w:val="20"/>
        </w:rPr>
        <w:t>___________________________________________________________________________ .</w:t>
      </w:r>
    </w:p>
    <w:p w14:paraId="0D13C981" w14:textId="77777777" w:rsidR="000D73F7" w:rsidRDefault="000D73F7" w:rsidP="000D73F7">
      <w:pPr>
        <w:suppressAutoHyphens/>
        <w:ind w:firstLine="1275"/>
        <w:jc w:val="both"/>
        <w:textAlignment w:val="baseline"/>
        <w:rPr>
          <w:i/>
          <w:sz w:val="20"/>
        </w:rPr>
      </w:pPr>
      <w:r>
        <w:rPr>
          <w:i/>
          <w:sz w:val="20"/>
        </w:rPr>
        <w:t>(el. pašto adresas)</w:t>
      </w:r>
    </w:p>
    <w:p w14:paraId="4B25FEBA" w14:textId="77777777" w:rsidR="000D73F7" w:rsidRPr="00B122DA" w:rsidRDefault="000D73F7" w:rsidP="000D73F7">
      <w:pPr>
        <w:suppressAutoHyphens/>
        <w:ind w:firstLine="851"/>
        <w:jc w:val="both"/>
        <w:textAlignment w:val="baseline"/>
        <w:rPr>
          <w:b/>
          <w:iCs/>
        </w:rPr>
      </w:pPr>
      <w:r w:rsidRPr="008A543A">
        <w:rPr>
          <w:b/>
          <w:iCs/>
        </w:rPr>
        <w:t>TVIRTINU</w:t>
      </w:r>
      <w:r w:rsidRPr="008A543A">
        <w:rPr>
          <w:bCs/>
          <w:iCs/>
        </w:rPr>
        <w:t xml:space="preserve">, </w:t>
      </w:r>
      <w:r w:rsidRPr="00B122DA">
        <w:rPr>
          <w:b/>
          <w:iCs/>
        </w:rPr>
        <w:t>kad neturiu nuosavybės teise priklausančio būsto užsienio valstybėje.</w:t>
      </w:r>
    </w:p>
    <w:p w14:paraId="0BAA0D80" w14:textId="77777777" w:rsidR="000D73F7" w:rsidRDefault="000D73F7" w:rsidP="000D73F7">
      <w:pPr>
        <w:suppressAutoHyphens/>
        <w:ind w:firstLine="851"/>
        <w:jc w:val="both"/>
        <w:textAlignment w:val="baseline"/>
      </w:pPr>
      <w:r>
        <w:rPr>
          <w:b/>
        </w:rPr>
        <w:t>TVIRTINU</w:t>
      </w:r>
      <w:r>
        <w:t>, kad pateikta informacija yra teisinga.</w:t>
      </w:r>
    </w:p>
    <w:p w14:paraId="15D49882" w14:textId="77777777" w:rsidR="000D73F7" w:rsidRDefault="000D73F7" w:rsidP="000D73F7">
      <w:pPr>
        <w:ind w:firstLine="851"/>
        <w:jc w:val="both"/>
      </w:pPr>
      <w:r>
        <w:rPr>
          <w:b/>
          <w:bCs/>
        </w:rPr>
        <w:t>SUTINKU</w:t>
      </w:r>
      <w:r>
        <w:t>, kad:</w:t>
      </w:r>
    </w:p>
    <w:p w14:paraId="17EB5EC3" w14:textId="77777777" w:rsidR="000D73F7" w:rsidRDefault="000D73F7" w:rsidP="000D73F7">
      <w:pPr>
        <w:ind w:firstLine="851"/>
        <w:jc w:val="both"/>
      </w:pPr>
      <w:r>
        <w:t>Anykščių rajono savivaldybės administracija Lietuvos Respublikos ir Europos Sąjungos teisės aktuose, reglamentuojančiuose asmens duomenų apsaugą, nustatyta tvarka tvarkytų ir gautų informaciją iš valstybės registrų (kadastrų), žinybinių registrų, valstybės informacinių sistemų, kitų informacinių sistemų apie mano (mano šeimos narių) deklaruotą gyvenamąją vietą, šeiminę padėtį, ir kitą reikalingą informaciją, kuria vadovaujantis nustatoma teisė į Finansinę paramą pirmam būstui įsigyti, taip pat ją administruoti;</w:t>
      </w:r>
    </w:p>
    <w:p w14:paraId="3B9F26C6" w14:textId="77777777" w:rsidR="000D73F7" w:rsidRDefault="000D73F7" w:rsidP="000D73F7">
      <w:pPr>
        <w:suppressAutoHyphens/>
        <w:ind w:firstLine="851"/>
        <w:jc w:val="both"/>
        <w:textAlignment w:val="baseline"/>
      </w:pPr>
      <w:r>
        <w:rPr>
          <w:b/>
          <w:bCs/>
        </w:rPr>
        <w:t>ĮSIPAREIGOJU</w:t>
      </w:r>
      <w:r>
        <w:t xml:space="preserve"> Anykščių rajono savivaldybės administraciją informuoti apie  deklaruotos gyvenamosios vietos pasikeitimą, būsto įsigijimą, šeimos sudėties pasikeitimą, kontaktinės informacijos (adreso, telefono ryšio numerio, elektroninio pašto) pasikeitimą per mėnesį laiko nuo šių duomenų pasikeitimo.  </w:t>
      </w:r>
    </w:p>
    <w:p w14:paraId="639F3BCA" w14:textId="77777777" w:rsidR="000D73F7" w:rsidRDefault="000D73F7" w:rsidP="000D73F7">
      <w:pPr>
        <w:suppressAutoHyphens/>
        <w:ind w:firstLine="851"/>
        <w:jc w:val="both"/>
        <w:textAlignment w:val="baseline"/>
        <w:rPr>
          <w:i/>
          <w:sz w:val="20"/>
        </w:rPr>
      </w:pPr>
      <w:r>
        <w:rPr>
          <w:b/>
        </w:rPr>
        <w:t>PATVIRTINU</w:t>
      </w:r>
      <w:r>
        <w:t>, kad informacinį lapelį gavau:</w:t>
      </w:r>
    </w:p>
    <w:p w14:paraId="6EC5A79F" w14:textId="77777777" w:rsidR="000D73F7" w:rsidRDefault="000D73F7" w:rsidP="000D73F7">
      <w:pPr>
        <w:suppressAutoHyphens/>
        <w:jc w:val="both"/>
        <w:textAlignment w:val="baseline"/>
      </w:pPr>
      <w:r w:rsidRPr="00296848">
        <w:t>_____________________</w:t>
      </w:r>
      <w:r>
        <w:t>______</w:t>
      </w:r>
      <w:r>
        <w:tab/>
      </w:r>
      <w:r>
        <w:tab/>
      </w:r>
      <w:r>
        <w:tab/>
      </w:r>
      <w:r w:rsidRPr="00296848">
        <w:t>_________________________</w:t>
      </w:r>
      <w:r>
        <w:t>_</w:t>
      </w:r>
    </w:p>
    <w:p w14:paraId="2FBC668A" w14:textId="77777777" w:rsidR="000D73F7" w:rsidRPr="00CA34BF" w:rsidRDefault="000D73F7" w:rsidP="000D73F7">
      <w:pPr>
        <w:suppressAutoHyphens/>
        <w:textAlignment w:val="baseline"/>
        <w:rPr>
          <w:sz w:val="18"/>
          <w:szCs w:val="18"/>
        </w:rPr>
      </w:pPr>
      <w:r w:rsidRPr="00CA34BF">
        <w:rPr>
          <w:sz w:val="18"/>
          <w:szCs w:val="18"/>
        </w:rPr>
        <w:t xml:space="preserve">(prašymą pateikusio asmens arba                                                              </w:t>
      </w:r>
      <w:r w:rsidRPr="00CA34BF">
        <w:rPr>
          <w:sz w:val="18"/>
          <w:szCs w:val="18"/>
        </w:rPr>
        <w:tab/>
      </w:r>
      <w:r w:rsidRPr="00CA34BF">
        <w:rPr>
          <w:sz w:val="18"/>
          <w:szCs w:val="18"/>
        </w:rPr>
        <w:tab/>
        <w:t>(prašymą pateikusio asmens arba asmens</w:t>
      </w:r>
    </w:p>
    <w:p w14:paraId="69B685A3" w14:textId="77777777" w:rsidR="000D73F7" w:rsidRPr="00CA34BF" w:rsidRDefault="000D73F7" w:rsidP="000D73F7">
      <w:pPr>
        <w:suppressAutoHyphens/>
        <w:textAlignment w:val="baseline"/>
        <w:rPr>
          <w:sz w:val="18"/>
          <w:szCs w:val="18"/>
        </w:rPr>
      </w:pPr>
      <w:r w:rsidRPr="00CA34BF">
        <w:rPr>
          <w:sz w:val="18"/>
          <w:szCs w:val="18"/>
        </w:rPr>
        <w:t xml:space="preserve">asmens įgalioto atstovo parašas)                                                                </w:t>
      </w:r>
      <w:r w:rsidRPr="00CA34BF">
        <w:rPr>
          <w:sz w:val="18"/>
          <w:szCs w:val="18"/>
        </w:rPr>
        <w:tab/>
        <w:t xml:space="preserve"> įgalioto atstovo vardas ir pavardė)</w:t>
      </w:r>
    </w:p>
    <w:p w14:paraId="1A319F53" w14:textId="77777777" w:rsidR="000D73F7" w:rsidRDefault="000D73F7" w:rsidP="000D73F7">
      <w:pPr>
        <w:suppressAutoHyphens/>
        <w:ind w:firstLine="851"/>
        <w:jc w:val="both"/>
        <w:textAlignment w:val="baseline"/>
      </w:pPr>
    </w:p>
    <w:p w14:paraId="7CB9F636" w14:textId="77777777" w:rsidR="000D73F7" w:rsidRDefault="000D73F7" w:rsidP="000D73F7">
      <w:pPr>
        <w:suppressAutoHyphens/>
        <w:ind w:firstLine="851"/>
        <w:jc w:val="both"/>
        <w:textAlignment w:val="baseline"/>
      </w:pPr>
      <w:r>
        <w:t>Pilnamečių šeimos narių sutikimas (išskyrus asmenį, pateikusį prašymą)</w:t>
      </w:r>
    </w:p>
    <w:p w14:paraId="05276544" w14:textId="77777777" w:rsidR="000D73F7" w:rsidRDefault="000D73F7" w:rsidP="000D73F7">
      <w:pPr>
        <w:suppressAutoHyphens/>
        <w:ind w:firstLine="851"/>
        <w:jc w:val="both"/>
        <w:textAlignment w:val="baseline"/>
      </w:pPr>
    </w:p>
    <w:p w14:paraId="536487B1" w14:textId="77777777" w:rsidR="000D73F7" w:rsidRDefault="000D73F7" w:rsidP="000D73F7">
      <w:pPr>
        <w:suppressAutoHyphens/>
        <w:jc w:val="both"/>
        <w:textAlignment w:val="baseline"/>
      </w:pPr>
      <w:r w:rsidRPr="00296848">
        <w:rPr>
          <w:u w:val="single"/>
        </w:rPr>
        <w:t>____________________________</w:t>
      </w:r>
      <w:r>
        <w:tab/>
      </w:r>
      <w:r>
        <w:tab/>
      </w:r>
      <w:r>
        <w:tab/>
      </w:r>
      <w:r w:rsidRPr="00B045FD">
        <w:t>_</w:t>
      </w:r>
      <w:r w:rsidRPr="00296848">
        <w:rPr>
          <w:u w:val="single"/>
        </w:rPr>
        <w:t>_________________________</w:t>
      </w:r>
    </w:p>
    <w:p w14:paraId="52B66EA9" w14:textId="77777777" w:rsidR="000D73F7" w:rsidRDefault="000D73F7" w:rsidP="000D73F7">
      <w:pPr>
        <w:suppressAutoHyphens/>
        <w:textAlignment w:val="baseline"/>
        <w:rPr>
          <w:sz w:val="18"/>
          <w:szCs w:val="18"/>
        </w:rPr>
      </w:pPr>
      <w:r>
        <w:rPr>
          <w:sz w:val="18"/>
          <w:szCs w:val="18"/>
        </w:rPr>
        <w:t xml:space="preserve">                 (parašas)                                                                                                                 </w:t>
      </w:r>
      <w:r>
        <w:rPr>
          <w:sz w:val="18"/>
          <w:szCs w:val="18"/>
        </w:rPr>
        <w:tab/>
        <w:t>(vardas ir pavardė)</w:t>
      </w:r>
    </w:p>
    <w:p w14:paraId="3BC02FAC" w14:textId="77777777" w:rsidR="000D73F7" w:rsidRPr="00424F1A" w:rsidRDefault="000D73F7" w:rsidP="000D73F7">
      <w:pPr>
        <w:suppressAutoHyphens/>
        <w:ind w:firstLine="851"/>
        <w:jc w:val="both"/>
        <w:textAlignment w:val="baseline"/>
      </w:pPr>
      <w:r w:rsidRPr="00424F1A">
        <w:lastRenderedPageBreak/>
        <w:t xml:space="preserve">                                                                                     Anykščių rajono savivaldybės </w:t>
      </w:r>
    </w:p>
    <w:p w14:paraId="56F1B100" w14:textId="77777777" w:rsidR="000D73F7" w:rsidRPr="00424F1A" w:rsidRDefault="000D73F7" w:rsidP="000D73F7">
      <w:pPr>
        <w:widowControl w:val="0"/>
        <w:ind w:left="5954"/>
        <w:textAlignment w:val="baseline"/>
      </w:pPr>
      <w:r w:rsidRPr="00424F1A">
        <w:t xml:space="preserve">finansinės paramos pirmąjį būstą įsigyjančioms jaunoms šeimoms teikimo tvarkos aprašo </w:t>
      </w:r>
    </w:p>
    <w:p w14:paraId="11202CD6" w14:textId="77777777" w:rsidR="000D73F7" w:rsidRPr="00424F1A" w:rsidRDefault="000D73F7" w:rsidP="000D73F7">
      <w:pPr>
        <w:suppressAutoHyphens/>
        <w:textAlignment w:val="baseline"/>
      </w:pPr>
      <w:r w:rsidRPr="00424F1A">
        <w:t xml:space="preserve">                                                                                                   2 priedas </w:t>
      </w:r>
    </w:p>
    <w:p w14:paraId="1A64CD6F" w14:textId="77777777" w:rsidR="000D73F7" w:rsidRDefault="000D73F7" w:rsidP="000D73F7">
      <w:pPr>
        <w:suppressAutoHyphens/>
        <w:ind w:left="6237"/>
        <w:textAlignment w:val="baseline"/>
      </w:pPr>
    </w:p>
    <w:p w14:paraId="2829DDF0" w14:textId="77777777" w:rsidR="000D73F7" w:rsidRDefault="000D73F7" w:rsidP="000D73F7">
      <w:pPr>
        <w:suppressAutoHyphens/>
        <w:ind w:left="4536"/>
        <w:jc w:val="both"/>
        <w:textAlignment w:val="baseline"/>
      </w:pPr>
    </w:p>
    <w:p w14:paraId="69340605" w14:textId="77777777" w:rsidR="000D73F7" w:rsidRDefault="000D73F7" w:rsidP="000D73F7">
      <w:pPr>
        <w:suppressAutoHyphens/>
        <w:jc w:val="center"/>
        <w:textAlignment w:val="baseline"/>
      </w:pPr>
      <w:r>
        <w:rPr>
          <w:b/>
        </w:rPr>
        <w:t>INFORMACINIS LAPELIS</w:t>
      </w:r>
    </w:p>
    <w:p w14:paraId="0BD7D2C0" w14:textId="77777777" w:rsidR="000D73F7" w:rsidRDefault="000D73F7" w:rsidP="000D73F7">
      <w:pPr>
        <w:suppressAutoHyphens/>
        <w:ind w:firstLine="851"/>
        <w:jc w:val="center"/>
        <w:textAlignment w:val="baseline"/>
      </w:pPr>
    </w:p>
    <w:p w14:paraId="71BCB68F" w14:textId="77777777" w:rsidR="000D73F7" w:rsidRDefault="000D73F7" w:rsidP="000D73F7">
      <w:pPr>
        <w:suppressAutoHyphens/>
        <w:ind w:firstLine="851"/>
        <w:jc w:val="center"/>
        <w:textAlignment w:val="baseline"/>
      </w:pPr>
    </w:p>
    <w:p w14:paraId="6FB48F98" w14:textId="77777777" w:rsidR="000D73F7" w:rsidRPr="00CA34BF" w:rsidRDefault="000D73F7" w:rsidP="000D73F7">
      <w:pPr>
        <w:suppressAutoHyphens/>
        <w:textAlignment w:val="baseline"/>
      </w:pPr>
      <w:r w:rsidRPr="00CA34BF">
        <w:t>_____________________________________________</w:t>
      </w:r>
    </w:p>
    <w:p w14:paraId="7CF5BFF6" w14:textId="77777777" w:rsidR="000D73F7" w:rsidRPr="0052085C" w:rsidRDefault="000D73F7" w:rsidP="000D73F7">
      <w:pPr>
        <w:suppressAutoHyphens/>
        <w:textAlignment w:val="baseline"/>
        <w:rPr>
          <w:i/>
          <w:iCs/>
          <w:sz w:val="20"/>
        </w:rPr>
      </w:pPr>
      <w:r w:rsidRPr="0052085C">
        <w:rPr>
          <w:i/>
          <w:iCs/>
          <w:sz w:val="20"/>
        </w:rPr>
        <w:t>(asmens, kuriam įteikiamas informacinis lapelis, vardas ir pavardė)</w:t>
      </w:r>
    </w:p>
    <w:p w14:paraId="7AD24968" w14:textId="77777777" w:rsidR="000D73F7" w:rsidRDefault="000D73F7" w:rsidP="000D73F7">
      <w:pPr>
        <w:suppressAutoHyphens/>
        <w:ind w:firstLine="851"/>
        <w:textAlignment w:val="baseline"/>
      </w:pPr>
    </w:p>
    <w:p w14:paraId="70572386" w14:textId="77777777" w:rsidR="000D73F7" w:rsidRPr="007A6A67" w:rsidRDefault="000D73F7" w:rsidP="000D73F7">
      <w:pPr>
        <w:suppressAutoHyphens/>
        <w:textAlignment w:val="baseline"/>
        <w:rPr>
          <w:u w:val="single"/>
        </w:rPr>
      </w:pPr>
      <w:r>
        <w:t xml:space="preserve">Prašymas finansinei paramai pirmam būstui įsigyti gautas: </w:t>
      </w:r>
      <w:r w:rsidRPr="007E67B4">
        <w:t>_______________</w:t>
      </w:r>
    </w:p>
    <w:p w14:paraId="59FAB88D" w14:textId="77777777" w:rsidR="000D73F7" w:rsidRPr="007A6A67" w:rsidRDefault="000D73F7" w:rsidP="000D73F7">
      <w:pPr>
        <w:suppressAutoHyphens/>
        <w:textAlignment w:val="baseline"/>
        <w:rPr>
          <w:i/>
          <w:iCs/>
          <w:sz w:val="22"/>
          <w:szCs w:val="22"/>
        </w:rPr>
      </w:pPr>
      <w:r w:rsidRPr="007A6A67">
        <w:rPr>
          <w:i/>
          <w:iCs/>
          <w:sz w:val="22"/>
          <w:szCs w:val="22"/>
        </w:rPr>
        <w:t xml:space="preserve">                                                                                      </w:t>
      </w:r>
      <w:r>
        <w:rPr>
          <w:i/>
          <w:iCs/>
          <w:sz w:val="22"/>
          <w:szCs w:val="22"/>
        </w:rPr>
        <w:t xml:space="preserve">              </w:t>
      </w:r>
      <w:r w:rsidRPr="007A6A67">
        <w:rPr>
          <w:i/>
          <w:iCs/>
          <w:sz w:val="22"/>
          <w:szCs w:val="22"/>
        </w:rPr>
        <w:t xml:space="preserve">            (gavimo data)                                                                                      </w:t>
      </w:r>
    </w:p>
    <w:p w14:paraId="0286D038" w14:textId="77777777" w:rsidR="000D73F7" w:rsidRDefault="000D73F7" w:rsidP="000D73F7">
      <w:pPr>
        <w:suppressAutoHyphens/>
        <w:textAlignment w:val="baseline"/>
        <w:rPr>
          <w:sz w:val="20"/>
        </w:rPr>
      </w:pPr>
    </w:p>
    <w:p w14:paraId="08EEA367" w14:textId="77777777" w:rsidR="000D73F7" w:rsidRDefault="000D73F7" w:rsidP="000D73F7">
      <w:pPr>
        <w:suppressAutoHyphens/>
        <w:textAlignment w:val="baseline"/>
      </w:pPr>
    </w:p>
    <w:p w14:paraId="45FF5C98" w14:textId="77777777" w:rsidR="000D73F7" w:rsidRDefault="000D73F7" w:rsidP="000D73F7">
      <w:pPr>
        <w:suppressAutoHyphens/>
        <w:textAlignment w:val="baseline"/>
      </w:pPr>
      <w:r>
        <w:t>Prašymą priėmė:</w:t>
      </w:r>
    </w:p>
    <w:p w14:paraId="70900A33" w14:textId="77777777" w:rsidR="000D73F7" w:rsidRDefault="000D73F7" w:rsidP="000D73F7">
      <w:pPr>
        <w:suppressAutoHyphens/>
        <w:ind w:firstLine="851"/>
        <w:textAlignment w:val="baseline"/>
      </w:pPr>
    </w:p>
    <w:p w14:paraId="60E43306" w14:textId="77777777" w:rsidR="000D73F7" w:rsidRDefault="000D73F7" w:rsidP="000D73F7">
      <w:pPr>
        <w:suppressAutoHyphens/>
        <w:textAlignment w:val="baseline"/>
      </w:pPr>
      <w:r>
        <w:t>____</w:t>
      </w:r>
      <w:r w:rsidRPr="00CA34BF">
        <w:t>______________________         _______________           _________________</w:t>
      </w:r>
      <w:r>
        <w:t xml:space="preserve">____________      </w:t>
      </w:r>
    </w:p>
    <w:p w14:paraId="2D86479F" w14:textId="77777777" w:rsidR="000D73F7" w:rsidRPr="00CA34BF" w:rsidRDefault="000D73F7" w:rsidP="000D73F7">
      <w:pPr>
        <w:suppressAutoHyphens/>
        <w:ind w:firstLine="600"/>
        <w:textAlignment w:val="baseline"/>
        <w:rPr>
          <w:i/>
          <w:iCs/>
          <w:sz w:val="20"/>
        </w:rPr>
      </w:pPr>
      <w:r w:rsidRPr="00CA34BF">
        <w:rPr>
          <w:i/>
          <w:iCs/>
          <w:sz w:val="20"/>
        </w:rPr>
        <w:t>(pareigų pavadinimas)                               (parašas)                                 (vardas ir pavardė)</w:t>
      </w:r>
    </w:p>
    <w:p w14:paraId="13765B75" w14:textId="77777777" w:rsidR="000D73F7" w:rsidRDefault="000D73F7" w:rsidP="000D73F7">
      <w:pPr>
        <w:suppressAutoHyphens/>
        <w:ind w:firstLine="851"/>
        <w:textAlignment w:val="baseline"/>
      </w:pPr>
    </w:p>
    <w:p w14:paraId="3E9F4FED" w14:textId="77777777" w:rsidR="000D73F7" w:rsidRDefault="000D73F7" w:rsidP="000D73F7">
      <w:pPr>
        <w:suppressAutoHyphens/>
        <w:ind w:firstLine="851"/>
        <w:textAlignment w:val="baseline"/>
      </w:pPr>
    </w:p>
    <w:p w14:paraId="00CA0853" w14:textId="77777777" w:rsidR="000D73F7" w:rsidRDefault="000D73F7" w:rsidP="000D73F7">
      <w:pPr>
        <w:suppressAutoHyphens/>
        <w:ind w:firstLine="851"/>
        <w:jc w:val="both"/>
        <w:textAlignment w:val="baseline"/>
        <w:rPr>
          <w:sz w:val="20"/>
        </w:rPr>
      </w:pPr>
      <w:r>
        <w:t xml:space="preserve">Finansinė parama jaunai šeimai pirmam būstui įsigyti skiriama vadovaujantis Anykščių rajono savivaldybės tarybos patvirtintu Anykščių rajono finansinės paramos pirmąjį būstą įsigyjančioms jaunoms šeimos tvarkos aprašu. </w:t>
      </w:r>
    </w:p>
    <w:p w14:paraId="61AE07BB" w14:textId="77777777" w:rsidR="000D73F7" w:rsidRPr="00CA1BBB" w:rsidRDefault="000D73F7" w:rsidP="000D73F7">
      <w:pPr>
        <w:jc w:val="center"/>
      </w:pPr>
    </w:p>
    <w:p w14:paraId="2F93BF91" w14:textId="43CD4262" w:rsidR="000D73F7" w:rsidRPr="006C57CF" w:rsidRDefault="006C57CF" w:rsidP="006C57CF">
      <w:pPr>
        <w:rPr>
          <w:b/>
        </w:rPr>
      </w:pPr>
      <w:r>
        <w:rPr>
          <w:b/>
        </w:rPr>
        <w:br w:type="page"/>
      </w:r>
    </w:p>
    <w:p w14:paraId="5C50F8B1" w14:textId="0114812F" w:rsidR="00CA7B84" w:rsidRDefault="00CA7B84" w:rsidP="00CA7B84">
      <w:pPr>
        <w:jc w:val="center"/>
        <w:rPr>
          <w:b/>
        </w:rPr>
      </w:pPr>
      <w:r w:rsidRPr="00CA7B84">
        <w:rPr>
          <w:b/>
        </w:rPr>
        <w:lastRenderedPageBreak/>
        <w:t>SAVIVALDYBĖS TARYBOS SPRENDIMO</w:t>
      </w:r>
    </w:p>
    <w:p w14:paraId="7D453DC2" w14:textId="77777777" w:rsidR="00AC0584" w:rsidRDefault="00CA7B84" w:rsidP="00AC0584">
      <w:pPr>
        <w:jc w:val="center"/>
        <w:rPr>
          <w:b/>
          <w:caps/>
        </w:rPr>
      </w:pPr>
      <w:r>
        <w:t xml:space="preserve"> </w:t>
      </w:r>
      <w:r>
        <w:rPr>
          <w:b/>
          <w:caps/>
        </w:rPr>
        <w:t>„</w:t>
      </w:r>
      <w:r w:rsidR="00AC0584">
        <w:rPr>
          <w:b/>
          <w:caps/>
        </w:rPr>
        <w:t xml:space="preserve">DĖL ANYKŠČIŲ RAJONO SAVIVALDYBĖS FINANSINĖS PARAMOS PIRMĄJĮ BŪSTĄ ĮSIGYJANČIOMS JAUNOMS ŠEIMOMS TEIKIMO TVARKOS APRAŠO </w:t>
      </w:r>
    </w:p>
    <w:p w14:paraId="7BB3D77A" w14:textId="32DF2247" w:rsidR="00CA7B84" w:rsidRPr="00CA1BBB" w:rsidRDefault="00AC0584" w:rsidP="00AC0584">
      <w:pPr>
        <w:jc w:val="center"/>
        <w:rPr>
          <w:b/>
          <w:caps/>
        </w:rPr>
      </w:pPr>
      <w:r>
        <w:rPr>
          <w:b/>
          <w:caps/>
        </w:rPr>
        <w:t>PATVIRTINIMO</w:t>
      </w:r>
      <w:r w:rsidR="00CA7B84">
        <w:rPr>
          <w:b/>
          <w:caps/>
        </w:rPr>
        <w:t>“ PROJEKTO</w:t>
      </w:r>
    </w:p>
    <w:p w14:paraId="21D9BABD" w14:textId="325ED8E7" w:rsidR="007E01C6" w:rsidRPr="00CA7B84" w:rsidRDefault="00177943" w:rsidP="005C1E87">
      <w:pPr>
        <w:jc w:val="center"/>
        <w:rPr>
          <w:b/>
        </w:rPr>
      </w:pPr>
      <w:r w:rsidRPr="00CA7B84">
        <w:rPr>
          <w:b/>
        </w:rPr>
        <w:t>A</w:t>
      </w:r>
      <w:r w:rsidR="007E01C6" w:rsidRPr="00CA7B84">
        <w:rPr>
          <w:b/>
        </w:rPr>
        <w:t>IŠKINAMASIS RAŠTA</w:t>
      </w:r>
      <w:r w:rsidR="00D637E5" w:rsidRPr="00CA7B84">
        <w:rPr>
          <w:b/>
        </w:rPr>
        <w:t>S</w:t>
      </w:r>
    </w:p>
    <w:p w14:paraId="38DDA40D" w14:textId="77777777" w:rsidR="007E01C6" w:rsidRPr="00F75EEA" w:rsidRDefault="007E01C6" w:rsidP="005C1E87">
      <w:pPr>
        <w:jc w:val="center"/>
      </w:pPr>
    </w:p>
    <w:p w14:paraId="29EB53D3" w14:textId="49D584A2" w:rsidR="007E01C6" w:rsidRPr="00E07E28" w:rsidRDefault="007E01C6" w:rsidP="00E07E28">
      <w:pPr>
        <w:pStyle w:val="Sraopastraipa"/>
        <w:numPr>
          <w:ilvl w:val="0"/>
          <w:numId w:val="15"/>
        </w:numPr>
        <w:spacing w:after="200"/>
        <w:jc w:val="both"/>
        <w:rPr>
          <w:b/>
        </w:rPr>
      </w:pPr>
      <w:r w:rsidRPr="00E07E28">
        <w:rPr>
          <w:b/>
        </w:rPr>
        <w:t>Sprendimo projekto motyvai, tikslai ir uždaviniai:</w:t>
      </w:r>
    </w:p>
    <w:p w14:paraId="0064119B" w14:textId="7EBC170F" w:rsidR="00567D29" w:rsidRPr="00F75EEA" w:rsidRDefault="006776D4" w:rsidP="001B11D5">
      <w:pPr>
        <w:pStyle w:val="Antrats"/>
        <w:tabs>
          <w:tab w:val="clear" w:pos="4153"/>
          <w:tab w:val="clear" w:pos="8306"/>
        </w:tabs>
        <w:spacing w:line="360" w:lineRule="auto"/>
        <w:ind w:left="357" w:firstLine="357"/>
        <w:jc w:val="both"/>
        <w:rPr>
          <w:rFonts w:ascii="Times New Roman" w:hAnsi="Times New Roman"/>
          <w:lang w:val="lt-LT"/>
        </w:rPr>
      </w:pPr>
      <w:r>
        <w:rPr>
          <w:rFonts w:ascii="Times New Roman" w:hAnsi="Times New Roman"/>
          <w:lang w:val="lt-LT"/>
        </w:rPr>
        <w:t xml:space="preserve">Siekiant sudaryti sąlygas jaunoms šeimoms likti gyventi Anykščių rajono savivaldybės teritorijoje bei pritraukti šeimas iš kitų savivaldybių, viena iš paskatos formų būtų pagalba įsigyjant gyvenamąjį būstą. </w:t>
      </w:r>
      <w:r w:rsidR="008012C9">
        <w:rPr>
          <w:rFonts w:ascii="Times New Roman" w:hAnsi="Times New Roman"/>
          <w:lang w:val="lt-LT"/>
        </w:rPr>
        <w:t xml:space="preserve">Anykščių rajono savivaldybės teritorijoje būstų kainos yra </w:t>
      </w:r>
      <w:r>
        <w:rPr>
          <w:rFonts w:ascii="Times New Roman" w:hAnsi="Times New Roman"/>
          <w:lang w:val="lt-LT"/>
        </w:rPr>
        <w:t xml:space="preserve">pakankamai </w:t>
      </w:r>
      <w:r w:rsidR="008012C9">
        <w:rPr>
          <w:rFonts w:ascii="Times New Roman" w:hAnsi="Times New Roman"/>
          <w:lang w:val="lt-LT"/>
        </w:rPr>
        <w:t>aukštos, mieste vidutinė kaina svyruoja apie 1</w:t>
      </w:r>
      <w:r w:rsidR="00985F85">
        <w:rPr>
          <w:rFonts w:ascii="Times New Roman" w:hAnsi="Times New Roman"/>
          <w:lang w:val="lt-LT"/>
        </w:rPr>
        <w:t>300</w:t>
      </w:r>
      <w:r w:rsidR="008012C9">
        <w:rPr>
          <w:rFonts w:ascii="Times New Roman" w:hAnsi="Times New Roman"/>
          <w:lang w:val="lt-LT"/>
        </w:rPr>
        <w:t xml:space="preserve"> </w:t>
      </w:r>
      <w:r w:rsidR="002D3AFA" w:rsidRPr="00320320">
        <w:rPr>
          <w:rFonts w:ascii="Times New Roman" w:hAnsi="Times New Roman"/>
          <w:lang w:val="lt-LT"/>
        </w:rPr>
        <w:t>E</w:t>
      </w:r>
      <w:r w:rsidR="008012C9" w:rsidRPr="00320320">
        <w:rPr>
          <w:rFonts w:ascii="Times New Roman" w:hAnsi="Times New Roman"/>
          <w:lang w:val="lt-LT"/>
        </w:rPr>
        <w:t>ur</w:t>
      </w:r>
      <w:r w:rsidR="008012C9">
        <w:rPr>
          <w:rFonts w:ascii="Times New Roman" w:hAnsi="Times New Roman"/>
          <w:lang w:val="lt-LT"/>
        </w:rPr>
        <w:t xml:space="preserve"> už 1 kv. m, </w:t>
      </w:r>
      <w:r w:rsidR="00985F85">
        <w:rPr>
          <w:rFonts w:ascii="Times New Roman" w:hAnsi="Times New Roman"/>
          <w:lang w:val="lt-LT"/>
        </w:rPr>
        <w:t xml:space="preserve">seniūnijų </w:t>
      </w:r>
      <w:r w:rsidR="008012C9">
        <w:rPr>
          <w:rFonts w:ascii="Times New Roman" w:hAnsi="Times New Roman"/>
          <w:lang w:val="lt-LT"/>
        </w:rPr>
        <w:t>teritorijo</w:t>
      </w:r>
      <w:r w:rsidR="00985F85">
        <w:rPr>
          <w:rFonts w:ascii="Times New Roman" w:hAnsi="Times New Roman"/>
          <w:lang w:val="lt-LT"/>
        </w:rPr>
        <w:t>se</w:t>
      </w:r>
      <w:r w:rsidR="008012C9">
        <w:rPr>
          <w:rFonts w:ascii="Times New Roman" w:hAnsi="Times New Roman"/>
          <w:lang w:val="lt-LT"/>
        </w:rPr>
        <w:t xml:space="preserve">  </w:t>
      </w:r>
      <w:r w:rsidR="00985F85">
        <w:rPr>
          <w:rFonts w:ascii="Times New Roman" w:hAnsi="Times New Roman"/>
          <w:lang w:val="lt-LT"/>
        </w:rPr>
        <w:t xml:space="preserve">– </w:t>
      </w:r>
      <w:r>
        <w:rPr>
          <w:rFonts w:ascii="Times New Roman" w:hAnsi="Times New Roman"/>
          <w:lang w:val="lt-LT"/>
        </w:rPr>
        <w:t xml:space="preserve">apie 450 </w:t>
      </w:r>
      <w:r w:rsidR="002D3AFA" w:rsidRPr="00320320">
        <w:rPr>
          <w:rFonts w:ascii="Times New Roman" w:hAnsi="Times New Roman"/>
          <w:lang w:val="lt-LT"/>
        </w:rPr>
        <w:t>E</w:t>
      </w:r>
      <w:r w:rsidRPr="00320320">
        <w:rPr>
          <w:rFonts w:ascii="Times New Roman" w:hAnsi="Times New Roman"/>
          <w:lang w:val="lt-LT"/>
        </w:rPr>
        <w:t>ur</w:t>
      </w:r>
      <w:r>
        <w:rPr>
          <w:rFonts w:ascii="Times New Roman" w:hAnsi="Times New Roman"/>
          <w:lang w:val="lt-LT"/>
        </w:rPr>
        <w:t xml:space="preserve"> už 1 kv. m. J</w:t>
      </w:r>
      <w:r w:rsidR="008012C9">
        <w:rPr>
          <w:rFonts w:ascii="Times New Roman" w:hAnsi="Times New Roman"/>
          <w:lang w:val="lt-LT"/>
        </w:rPr>
        <w:t xml:space="preserve">aunai šeimai įsigyti būstą </w:t>
      </w:r>
      <w:r>
        <w:rPr>
          <w:rFonts w:ascii="Times New Roman" w:hAnsi="Times New Roman"/>
          <w:lang w:val="lt-LT"/>
        </w:rPr>
        <w:t>savarankiškai yra nemenkas iššūkis</w:t>
      </w:r>
      <w:r w:rsidR="001B11D5">
        <w:rPr>
          <w:rFonts w:ascii="Times New Roman" w:hAnsi="Times New Roman"/>
          <w:lang w:val="lt-LT"/>
        </w:rPr>
        <w:t xml:space="preserve">. Į Savivaldybės administraciją periodiškai kreipiasi jaunos šeimos, kurios teiraujasi dėl paramos įsigyjant būstą, todėl tokia finansinė parama motyvuotų šeimas įsigyti būstą ir įsikurti Anykščių rajono savivaldybės teritorijoje.  </w:t>
      </w:r>
    </w:p>
    <w:p w14:paraId="6479FB08" w14:textId="312C1519" w:rsidR="00906285" w:rsidRPr="00F75EEA" w:rsidRDefault="00006D4C" w:rsidP="00006D4C">
      <w:pPr>
        <w:pStyle w:val="Pagrindinistekstas"/>
        <w:tabs>
          <w:tab w:val="left" w:pos="540"/>
        </w:tabs>
        <w:ind w:left="426" w:hanging="6"/>
        <w:rPr>
          <w:b/>
        </w:rPr>
      </w:pPr>
      <w:r>
        <w:rPr>
          <w:lang w:val="lt-LT"/>
        </w:rPr>
        <w:t xml:space="preserve">    S</w:t>
      </w:r>
      <w:r w:rsidR="007E01C6" w:rsidRPr="00F75EEA">
        <w:rPr>
          <w:lang w:val="lt-LT"/>
        </w:rPr>
        <w:t>prendimo projekto tiksl</w:t>
      </w:r>
      <w:r w:rsidR="00D637E5" w:rsidRPr="00F75EEA">
        <w:rPr>
          <w:lang w:val="lt-LT"/>
        </w:rPr>
        <w:t>as –</w:t>
      </w:r>
      <w:r>
        <w:rPr>
          <w:lang w:val="lt-LT"/>
        </w:rPr>
        <w:t xml:space="preserve"> pritarti šio spendimo projektui bei paskatinti jaunas šeimas kurti   gyvenimą Anykščių rajone. </w:t>
      </w:r>
      <w:r w:rsidR="00D66F69">
        <w:rPr>
          <w:color w:val="000000"/>
          <w:lang w:val="lt-LT"/>
        </w:rPr>
        <w:t xml:space="preserve"> </w:t>
      </w:r>
    </w:p>
    <w:p w14:paraId="2E2E6639" w14:textId="4680F11A" w:rsidR="008C4CC0" w:rsidRPr="001B3F8E" w:rsidRDefault="008C4CC0" w:rsidP="00E07E28">
      <w:pPr>
        <w:pStyle w:val="Pagrindinistekstas"/>
        <w:tabs>
          <w:tab w:val="left" w:pos="540"/>
        </w:tabs>
        <w:rPr>
          <w:bCs/>
          <w:lang w:val="lt-LT"/>
        </w:rPr>
      </w:pPr>
      <w:r w:rsidRPr="001B3F8E">
        <w:rPr>
          <w:b/>
          <w:lang w:val="lt-LT"/>
        </w:rPr>
        <w:t xml:space="preserve">      </w:t>
      </w:r>
      <w:r w:rsidR="000F2200" w:rsidRPr="001B3F8E">
        <w:rPr>
          <w:b/>
          <w:lang w:val="lt-LT"/>
        </w:rPr>
        <w:t xml:space="preserve">      </w:t>
      </w:r>
      <w:r w:rsidRPr="001B3F8E">
        <w:rPr>
          <w:b/>
          <w:lang w:val="lt-LT"/>
        </w:rPr>
        <w:t>2. Siūlomo teisinio reguliavimo nuostatos ir laukiami rezultatai:</w:t>
      </w:r>
    </w:p>
    <w:p w14:paraId="6A693724" w14:textId="356CC7E6" w:rsidR="008C4CC0" w:rsidRPr="0020412D" w:rsidRDefault="008C4CC0" w:rsidP="00E07E28">
      <w:pPr>
        <w:pStyle w:val="Pagrindinistekstas"/>
        <w:tabs>
          <w:tab w:val="right" w:pos="9638"/>
        </w:tabs>
        <w:ind w:left="426"/>
        <w:rPr>
          <w:b/>
          <w:lang w:val="lt-LT"/>
        </w:rPr>
      </w:pPr>
      <w:r w:rsidRPr="001B3F8E">
        <w:rPr>
          <w:lang w:val="lt-LT"/>
        </w:rPr>
        <w:t xml:space="preserve">       </w:t>
      </w:r>
      <w:r w:rsidR="0020412D">
        <w:rPr>
          <w:lang w:val="lt-LT"/>
        </w:rPr>
        <w:t xml:space="preserve">Vietos savivaldos įstatyme nustatyta viena iš savivaldybės savarankiškųjų funkcijų – </w:t>
      </w:r>
      <w:r w:rsidR="0020412D" w:rsidRPr="0020412D">
        <w:rPr>
          <w:lang w:val="lt-LT"/>
        </w:rPr>
        <w:t> paramos būstui įsigyti ar išsinuomoti teikimas Lietuvos Respublikos paramos būstui įsigyti ar išsinuomoti įstatymo nustatyta tvarka</w:t>
      </w:r>
      <w:r w:rsidR="0020412D">
        <w:rPr>
          <w:lang w:val="lt-LT"/>
        </w:rPr>
        <w:t>, kuriame numatyta, kad p</w:t>
      </w:r>
      <w:r w:rsidR="0020412D" w:rsidRPr="0020412D">
        <w:rPr>
          <w:color w:val="000000"/>
          <w:szCs w:val="24"/>
          <w:lang w:val="lt-LT" w:eastAsia="lt-LT"/>
        </w:rPr>
        <w:t>arama</w:t>
      </w:r>
      <w:r w:rsidR="0020412D">
        <w:rPr>
          <w:color w:val="000000"/>
          <w:szCs w:val="24"/>
          <w:lang w:eastAsia="lt-LT"/>
        </w:rPr>
        <w:t xml:space="preserve"> </w:t>
      </w:r>
      <w:r w:rsidR="0020412D" w:rsidRPr="0020412D">
        <w:rPr>
          <w:color w:val="000000"/>
          <w:szCs w:val="24"/>
          <w:lang w:val="lt-LT" w:eastAsia="lt-LT"/>
        </w:rPr>
        <w:t>būstui įsigyti, teikiant subsidijas valstybės iš dalies kompensuojamo būsto kredito daliai apmokėti, gali būti teikiama kartu su savivaldybės ir (ar) pelno siekiančio juridinio asmens finansine parama</w:t>
      </w:r>
      <w:r w:rsidR="0020412D">
        <w:rPr>
          <w:color w:val="000000"/>
          <w:szCs w:val="24"/>
          <w:lang w:eastAsia="lt-LT"/>
        </w:rPr>
        <w:t xml:space="preserve">. </w:t>
      </w:r>
      <w:r w:rsidR="0020412D" w:rsidRPr="0020412D">
        <w:rPr>
          <w:color w:val="000000"/>
          <w:szCs w:val="24"/>
          <w:lang w:val="lt-LT" w:eastAsia="lt-LT"/>
        </w:rPr>
        <w:t xml:space="preserve">Finansinė parama būstui įsigyti būtų viena iš paskatos formų, pritraukiant jaunas šeimas likti gyventi arba atvykti ir įsikurti Anykščių rajono savivaldybės teritorijoje. </w:t>
      </w:r>
    </w:p>
    <w:p w14:paraId="61753D83" w14:textId="301745BD" w:rsidR="008C4CC0" w:rsidRPr="001B3F8E" w:rsidRDefault="00091915" w:rsidP="00E07E28">
      <w:pPr>
        <w:tabs>
          <w:tab w:val="left" w:pos="851"/>
        </w:tabs>
        <w:spacing w:line="360" w:lineRule="auto"/>
        <w:jc w:val="both"/>
        <w:rPr>
          <w:b/>
          <w:bCs/>
        </w:rPr>
      </w:pPr>
      <w:r w:rsidRPr="001B3F8E">
        <w:rPr>
          <w:b/>
        </w:rPr>
        <w:t xml:space="preserve">      </w:t>
      </w:r>
      <w:r w:rsidR="000F2200" w:rsidRPr="001B3F8E">
        <w:rPr>
          <w:b/>
        </w:rPr>
        <w:t xml:space="preserve">      </w:t>
      </w:r>
      <w:r w:rsidR="008C4CC0" w:rsidRPr="001B3F8E">
        <w:rPr>
          <w:b/>
        </w:rPr>
        <w:t xml:space="preserve">3. </w:t>
      </w:r>
      <w:r w:rsidR="008C4CC0" w:rsidRPr="001B3F8E">
        <w:rPr>
          <w:b/>
          <w:bCs/>
        </w:rPr>
        <w:t>Lėšų poreikis ir šaltiniai:</w:t>
      </w:r>
    </w:p>
    <w:p w14:paraId="7E711E34" w14:textId="3CD49641" w:rsidR="00091915" w:rsidRPr="00F75EEA" w:rsidRDefault="008C4CC0" w:rsidP="00E07E28">
      <w:pPr>
        <w:pStyle w:val="Antrats"/>
        <w:tabs>
          <w:tab w:val="clear" w:pos="4153"/>
          <w:tab w:val="clear" w:pos="8306"/>
        </w:tabs>
        <w:spacing w:line="360" w:lineRule="auto"/>
        <w:ind w:left="357" w:firstLine="357"/>
        <w:jc w:val="both"/>
        <w:rPr>
          <w:rFonts w:ascii="Times New Roman" w:hAnsi="Times New Roman"/>
          <w:szCs w:val="24"/>
          <w:lang w:val="lt-LT"/>
        </w:rPr>
      </w:pPr>
      <w:r>
        <w:rPr>
          <w:b/>
          <w:bCs/>
        </w:rPr>
        <w:t xml:space="preserve">    </w:t>
      </w:r>
      <w:r w:rsidR="00091915" w:rsidRPr="00F75EEA">
        <w:rPr>
          <w:rFonts w:ascii="Times New Roman" w:hAnsi="Times New Roman"/>
          <w:szCs w:val="24"/>
          <w:lang w:val="lt-LT"/>
        </w:rPr>
        <w:t xml:space="preserve">Sprendimo įgyvendinimui </w:t>
      </w:r>
      <w:r w:rsidR="00AC0584">
        <w:rPr>
          <w:rFonts w:ascii="Times New Roman" w:hAnsi="Times New Roman"/>
          <w:szCs w:val="24"/>
          <w:lang w:val="lt-LT"/>
        </w:rPr>
        <w:t xml:space="preserve">reikalingos </w:t>
      </w:r>
      <w:r w:rsidR="00091915" w:rsidRPr="00F75EEA">
        <w:rPr>
          <w:rFonts w:ascii="Times New Roman" w:hAnsi="Times New Roman"/>
          <w:szCs w:val="24"/>
          <w:lang w:val="lt-LT"/>
        </w:rPr>
        <w:t>lėšos</w:t>
      </w:r>
      <w:r w:rsidR="00391983">
        <w:rPr>
          <w:rFonts w:ascii="Times New Roman" w:hAnsi="Times New Roman"/>
          <w:szCs w:val="24"/>
          <w:lang w:val="lt-LT"/>
        </w:rPr>
        <w:t xml:space="preserve">  bus numatomos kiekvienais metais, tvirtinant savivaldybės biudžetą. </w:t>
      </w:r>
    </w:p>
    <w:p w14:paraId="612A6023" w14:textId="09192343" w:rsidR="008C4CC0" w:rsidRPr="0028613B" w:rsidRDefault="00DC24A1" w:rsidP="00E07E28">
      <w:pPr>
        <w:spacing w:line="360" w:lineRule="auto"/>
        <w:ind w:left="426" w:hanging="142"/>
        <w:jc w:val="both"/>
        <w:rPr>
          <w:bCs/>
        </w:rPr>
      </w:pPr>
      <w:r>
        <w:rPr>
          <w:b/>
        </w:rPr>
        <w:t xml:space="preserve">          </w:t>
      </w:r>
      <w:r w:rsidR="008C4CC0" w:rsidRPr="00A564DC">
        <w:rPr>
          <w:b/>
        </w:rPr>
        <w:t xml:space="preserve">4. </w:t>
      </w:r>
      <w:r w:rsidR="008C4CC0" w:rsidRPr="00B6006D">
        <w:rPr>
          <w:b/>
          <w:bCs/>
        </w:rPr>
        <w:t xml:space="preserve">Numatomo teisinio reguliavimo poveikio vertinimo rezultatai, galimos neigiamos priimto </w:t>
      </w:r>
      <w:r w:rsidR="00091915">
        <w:rPr>
          <w:b/>
          <w:bCs/>
        </w:rPr>
        <w:t xml:space="preserve"> </w:t>
      </w:r>
      <w:r w:rsidR="008C4CC0" w:rsidRPr="00B6006D">
        <w:rPr>
          <w:b/>
          <w:bCs/>
        </w:rPr>
        <w:t>sprendimo pasekmės ir kokių priemonių reikėtų imtis, kad tokių pasekmių būtų išvengta:</w:t>
      </w:r>
    </w:p>
    <w:p w14:paraId="6F94892E" w14:textId="77777777" w:rsidR="00FE148B" w:rsidRDefault="008C4CC0" w:rsidP="00E07E28">
      <w:pPr>
        <w:tabs>
          <w:tab w:val="left" w:pos="851"/>
        </w:tabs>
        <w:spacing w:line="360" w:lineRule="auto"/>
        <w:jc w:val="both"/>
      </w:pPr>
      <w:r>
        <w:t xml:space="preserve">   </w:t>
      </w:r>
      <w:r w:rsidR="00091915">
        <w:t xml:space="preserve">    </w:t>
      </w:r>
      <w:r w:rsidR="00DC24A1">
        <w:t xml:space="preserve">        </w:t>
      </w:r>
      <w:r w:rsidRPr="0020412D">
        <w:t>Neigi</w:t>
      </w:r>
      <w:r w:rsidR="000630F7" w:rsidRPr="0020412D">
        <w:t>a</w:t>
      </w:r>
      <w:r w:rsidRPr="0020412D">
        <w:t>m</w:t>
      </w:r>
      <w:r w:rsidR="0020412D">
        <w:t xml:space="preserve">os </w:t>
      </w:r>
      <w:r w:rsidR="00D66F69" w:rsidRPr="0020412D">
        <w:t xml:space="preserve">priimto sprendimo </w:t>
      </w:r>
      <w:r w:rsidRPr="0020412D">
        <w:t>pasekm</w:t>
      </w:r>
      <w:r w:rsidR="0020412D">
        <w:t>ės – šeimos, gavusios paramą, gali išvykti gyventi</w:t>
      </w:r>
    </w:p>
    <w:p w14:paraId="31B6FEED" w14:textId="611F8EAD" w:rsidR="008C4CC0" w:rsidRDefault="0020412D" w:rsidP="00E07E28">
      <w:pPr>
        <w:tabs>
          <w:tab w:val="left" w:pos="851"/>
        </w:tabs>
        <w:spacing w:line="360" w:lineRule="auto"/>
        <w:jc w:val="both"/>
      </w:pPr>
      <w:r>
        <w:t xml:space="preserve"> </w:t>
      </w:r>
      <w:r w:rsidR="00FE148B">
        <w:t xml:space="preserve">       </w:t>
      </w:r>
      <w:r>
        <w:t>kitur, tačiau tam numatyta paramos grąžinimo</w:t>
      </w:r>
      <w:r w:rsidR="00FE148B">
        <w:t xml:space="preserve"> </w:t>
      </w:r>
      <w:r>
        <w:t xml:space="preserve">tvarka. </w:t>
      </w:r>
      <w:r w:rsidRPr="0036762E">
        <w:t xml:space="preserve">Poveikis </w:t>
      </w:r>
      <w:r w:rsidR="00267322" w:rsidRPr="0036762E">
        <w:t>įver</w:t>
      </w:r>
      <w:r w:rsidRPr="0036762E">
        <w:t>tin</w:t>
      </w:r>
      <w:r w:rsidR="0036762E" w:rsidRPr="0036762E">
        <w:t>tas</w:t>
      </w:r>
      <w:r w:rsidRPr="0036762E">
        <w:t>.</w:t>
      </w:r>
      <w:r>
        <w:t xml:space="preserve"> </w:t>
      </w:r>
      <w:r w:rsidR="00D66F69">
        <w:t xml:space="preserve"> </w:t>
      </w:r>
    </w:p>
    <w:p w14:paraId="4AD8A1B6" w14:textId="77777777" w:rsidR="00FE148B" w:rsidRDefault="00091915" w:rsidP="00E07E28">
      <w:pPr>
        <w:spacing w:line="360" w:lineRule="auto"/>
        <w:jc w:val="both"/>
        <w:rPr>
          <w:b/>
          <w:bCs/>
        </w:rPr>
      </w:pPr>
      <w:r>
        <w:rPr>
          <w:b/>
        </w:rPr>
        <w:t xml:space="preserve">    </w:t>
      </w:r>
      <w:r w:rsidR="00DC24A1">
        <w:rPr>
          <w:b/>
        </w:rPr>
        <w:t xml:space="preserve">           </w:t>
      </w:r>
      <w:r w:rsidR="008C4CC0" w:rsidRPr="0028613B">
        <w:rPr>
          <w:b/>
        </w:rPr>
        <w:t>5</w:t>
      </w:r>
      <w:r w:rsidR="008C4CC0" w:rsidRPr="0028613B">
        <w:rPr>
          <w:b/>
          <w:bCs/>
        </w:rPr>
        <w:t>.</w:t>
      </w:r>
      <w:r w:rsidR="008C4CC0" w:rsidRPr="00595C7D">
        <w:rPr>
          <w:b/>
          <w:bCs/>
        </w:rPr>
        <w:t xml:space="preserve"> Kokius teisės aktus būtina priimti</w:t>
      </w:r>
      <w:r w:rsidR="008C4CC0">
        <w:rPr>
          <w:b/>
          <w:bCs/>
        </w:rPr>
        <w:t xml:space="preserve"> ar</w:t>
      </w:r>
      <w:r w:rsidR="008C4CC0" w:rsidRPr="00595C7D">
        <w:rPr>
          <w:b/>
          <w:bCs/>
        </w:rPr>
        <w:t xml:space="preserve"> kokius galiojančius teisės aktus reikia</w:t>
      </w:r>
    </w:p>
    <w:p w14:paraId="545E8644" w14:textId="4BDACF8E" w:rsidR="008C4CC0" w:rsidRDefault="00FE148B" w:rsidP="00E07E28">
      <w:pPr>
        <w:spacing w:line="360" w:lineRule="auto"/>
        <w:jc w:val="both"/>
        <w:rPr>
          <w:b/>
          <w:bCs/>
        </w:rPr>
      </w:pPr>
      <w:r>
        <w:rPr>
          <w:b/>
          <w:bCs/>
        </w:rPr>
        <w:t xml:space="preserve">        </w:t>
      </w:r>
      <w:r w:rsidR="008C4CC0">
        <w:rPr>
          <w:b/>
          <w:bCs/>
        </w:rPr>
        <w:t xml:space="preserve"> </w:t>
      </w:r>
      <w:r w:rsidR="008C4CC0" w:rsidRPr="00595C7D">
        <w:rPr>
          <w:b/>
          <w:bCs/>
        </w:rPr>
        <w:t>pripažinti</w:t>
      </w:r>
      <w:r w:rsidR="008D1979">
        <w:rPr>
          <w:b/>
          <w:bCs/>
        </w:rPr>
        <w:t xml:space="preserve"> </w:t>
      </w:r>
      <w:r w:rsidR="008C4CC0" w:rsidRPr="00595C7D">
        <w:rPr>
          <w:b/>
          <w:bCs/>
        </w:rPr>
        <w:t xml:space="preserve">netekusiai galios – kas ir kada </w:t>
      </w:r>
      <w:r w:rsidR="008D1979">
        <w:rPr>
          <w:b/>
          <w:bCs/>
        </w:rPr>
        <w:t>t</w:t>
      </w:r>
      <w:r w:rsidR="008C4CC0" w:rsidRPr="00595C7D">
        <w:rPr>
          <w:b/>
          <w:bCs/>
        </w:rPr>
        <w:t>urėtų priimti:</w:t>
      </w:r>
    </w:p>
    <w:p w14:paraId="4951B312" w14:textId="3AC81C64" w:rsidR="008C4CC0" w:rsidRPr="00256B2D" w:rsidRDefault="008C4CC0" w:rsidP="00E07E28">
      <w:pPr>
        <w:spacing w:line="360" w:lineRule="auto"/>
        <w:jc w:val="both"/>
        <w:rPr>
          <w:bCs/>
        </w:rPr>
      </w:pPr>
      <w:r>
        <w:rPr>
          <w:b/>
          <w:bCs/>
        </w:rPr>
        <w:lastRenderedPageBreak/>
        <w:t xml:space="preserve">   </w:t>
      </w:r>
      <w:r w:rsidR="00091915">
        <w:rPr>
          <w:b/>
          <w:bCs/>
        </w:rPr>
        <w:t xml:space="preserve">   </w:t>
      </w:r>
      <w:r w:rsidR="00DC24A1">
        <w:rPr>
          <w:b/>
          <w:bCs/>
        </w:rPr>
        <w:t xml:space="preserve">         </w:t>
      </w:r>
      <w:r w:rsidR="00256B2D" w:rsidRPr="00256B2D">
        <w:rPr>
          <w:bCs/>
          <w:color w:val="000000" w:themeColor="text1"/>
        </w:rPr>
        <w:t>Pripažinti netekusiu galios Anykščių rajono savivaldybės tarybos 2025 m. rugsėjo 11 d. sprendimą Nr. 1-TS-274 „</w:t>
      </w:r>
      <w:r w:rsidR="00256B2D" w:rsidRPr="00256B2D">
        <w:rPr>
          <w:bCs/>
        </w:rPr>
        <w:t>Dėl Anykščių rajono savivaldybės finansinės paramos pirmąjį būstą įsigyjančioms jaunoms šeimoms teikimo tvarkos aprašo patvirtinimo</w:t>
      </w:r>
      <w:r w:rsidR="00256B2D" w:rsidRPr="00256B2D">
        <w:rPr>
          <w:bCs/>
          <w:color w:val="000000" w:themeColor="text1"/>
        </w:rPr>
        <w:t>“.</w:t>
      </w:r>
    </w:p>
    <w:p w14:paraId="5E4FA79B" w14:textId="36A01179" w:rsidR="008C4CC0" w:rsidRPr="00595C7D" w:rsidRDefault="00091915" w:rsidP="00E07E28">
      <w:pPr>
        <w:spacing w:line="360" w:lineRule="auto"/>
        <w:jc w:val="both"/>
        <w:rPr>
          <w:b/>
          <w:bCs/>
        </w:rPr>
      </w:pPr>
      <w:r>
        <w:rPr>
          <w:b/>
        </w:rPr>
        <w:t xml:space="preserve">      </w:t>
      </w:r>
      <w:r w:rsidR="00DC24A1">
        <w:rPr>
          <w:b/>
        </w:rPr>
        <w:t xml:space="preserve">         </w:t>
      </w:r>
      <w:r w:rsidR="008C4CC0">
        <w:rPr>
          <w:b/>
        </w:rPr>
        <w:t>6</w:t>
      </w:r>
      <w:r w:rsidR="008C4CC0" w:rsidRPr="00DE7ECA">
        <w:rPr>
          <w:b/>
        </w:rPr>
        <w:t>.</w:t>
      </w:r>
      <w:r w:rsidR="008C4CC0">
        <w:t xml:space="preserve"> </w:t>
      </w:r>
      <w:r w:rsidR="008C4CC0" w:rsidRPr="00595C7D">
        <w:rPr>
          <w:b/>
          <w:bCs/>
        </w:rPr>
        <w:t>Sprendimo įgyvendinimo terminai – kas ir kada turėtų atlikti:</w:t>
      </w:r>
    </w:p>
    <w:p w14:paraId="30DDDEFE" w14:textId="51C6FDB1" w:rsidR="008C4CC0" w:rsidRDefault="008C4CC0" w:rsidP="00E07E28">
      <w:pPr>
        <w:spacing w:line="360" w:lineRule="auto"/>
        <w:jc w:val="both"/>
      </w:pPr>
      <w:r>
        <w:rPr>
          <w:bCs/>
        </w:rPr>
        <w:t xml:space="preserve">   </w:t>
      </w:r>
      <w:r w:rsidR="008A00E7">
        <w:rPr>
          <w:bCs/>
        </w:rPr>
        <w:t xml:space="preserve">   </w:t>
      </w:r>
      <w:r w:rsidR="00DC24A1">
        <w:rPr>
          <w:bCs/>
        </w:rPr>
        <w:t xml:space="preserve">        </w:t>
      </w:r>
      <w:r w:rsidR="008A00E7">
        <w:rPr>
          <w:bCs/>
        </w:rPr>
        <w:t xml:space="preserve"> </w:t>
      </w:r>
      <w:r w:rsidR="00D66F69">
        <w:rPr>
          <w:bCs/>
        </w:rPr>
        <w:t xml:space="preserve">Savivaldybės </w:t>
      </w:r>
      <w:r w:rsidR="00AC0584">
        <w:rPr>
          <w:bCs/>
        </w:rPr>
        <w:t xml:space="preserve">biudžete numatyti lėšas finansinės paskatos jaunoms šeimoms įgyvendinimui. </w:t>
      </w:r>
    </w:p>
    <w:p w14:paraId="4AC08F83" w14:textId="0DA2015F" w:rsidR="008C4CC0" w:rsidRPr="00595C7D" w:rsidRDefault="00F60C00" w:rsidP="00E07E28">
      <w:pPr>
        <w:spacing w:line="360" w:lineRule="auto"/>
        <w:jc w:val="both"/>
        <w:rPr>
          <w:b/>
          <w:bCs/>
        </w:rPr>
      </w:pPr>
      <w:r>
        <w:rPr>
          <w:b/>
          <w:bCs/>
        </w:rPr>
        <w:t xml:space="preserve">     </w:t>
      </w:r>
      <w:r w:rsidR="00DC24A1">
        <w:rPr>
          <w:b/>
          <w:bCs/>
        </w:rPr>
        <w:t xml:space="preserve">          </w:t>
      </w:r>
      <w:r w:rsidR="008C4CC0" w:rsidRPr="00595C7D">
        <w:rPr>
          <w:b/>
          <w:bCs/>
        </w:rPr>
        <w:t>7. Sprendimo projekto metu gauti specialistų vertinimai ir išvados:</w:t>
      </w:r>
    </w:p>
    <w:p w14:paraId="584E7B3E" w14:textId="03CC7BE9" w:rsidR="008C4CC0" w:rsidRPr="00A564DC" w:rsidRDefault="008C4CC0" w:rsidP="00E07E28">
      <w:pPr>
        <w:spacing w:line="360" w:lineRule="auto"/>
        <w:jc w:val="both"/>
      </w:pPr>
      <w:r>
        <w:t xml:space="preserve">  </w:t>
      </w:r>
      <w:r w:rsidR="00F60C00">
        <w:t xml:space="preserve">    </w:t>
      </w:r>
      <w:r>
        <w:t xml:space="preserve"> </w:t>
      </w:r>
      <w:r w:rsidR="00DC24A1">
        <w:t xml:space="preserve">        </w:t>
      </w:r>
      <w:r>
        <w:t>Nėra.</w:t>
      </w:r>
    </w:p>
    <w:p w14:paraId="55DACD84" w14:textId="3A0E054B" w:rsidR="008C4CC0" w:rsidRDefault="00F60C00" w:rsidP="00E07E28">
      <w:pPr>
        <w:spacing w:line="360" w:lineRule="auto"/>
        <w:jc w:val="both"/>
        <w:rPr>
          <w:b/>
          <w:bCs/>
        </w:rPr>
      </w:pPr>
      <w:r>
        <w:rPr>
          <w:b/>
          <w:bCs/>
        </w:rPr>
        <w:t xml:space="preserve">     </w:t>
      </w:r>
      <w:r w:rsidR="00DC24A1">
        <w:rPr>
          <w:b/>
          <w:bCs/>
        </w:rPr>
        <w:t xml:space="preserve">          </w:t>
      </w:r>
      <w:r w:rsidR="008C4CC0" w:rsidRPr="00595C7D">
        <w:rPr>
          <w:b/>
          <w:bCs/>
        </w:rPr>
        <w:t>8. Kiti reikalingi pagrindimai, skaičiavimai ir paaiškinimai:</w:t>
      </w:r>
    </w:p>
    <w:p w14:paraId="460B328B" w14:textId="377F3022" w:rsidR="008C4CC0" w:rsidRPr="00261DD6" w:rsidRDefault="008C4CC0" w:rsidP="00E07E28">
      <w:pPr>
        <w:spacing w:line="360" w:lineRule="auto"/>
        <w:jc w:val="both"/>
      </w:pPr>
      <w:r>
        <w:t xml:space="preserve">   </w:t>
      </w:r>
      <w:r w:rsidR="00F60C00">
        <w:t xml:space="preserve">  </w:t>
      </w:r>
      <w:r w:rsidR="00DC24A1">
        <w:t xml:space="preserve">         </w:t>
      </w:r>
      <w:r w:rsidR="00F60C00">
        <w:t xml:space="preserve"> </w:t>
      </w:r>
      <w:r w:rsidRPr="00261DD6">
        <w:t>Nėra</w:t>
      </w:r>
      <w:r w:rsidR="00A93325">
        <w:t>.</w:t>
      </w:r>
    </w:p>
    <w:p w14:paraId="369EE66C" w14:textId="26F48DE1" w:rsidR="008C4CC0" w:rsidRPr="006B281D" w:rsidRDefault="00F60C00" w:rsidP="00E07E28">
      <w:pPr>
        <w:spacing w:line="360" w:lineRule="auto"/>
        <w:jc w:val="both"/>
        <w:rPr>
          <w:b/>
          <w:color w:val="FF0000"/>
        </w:rPr>
      </w:pPr>
      <w:r>
        <w:rPr>
          <w:b/>
        </w:rPr>
        <w:t xml:space="preserve">    </w:t>
      </w:r>
      <w:r w:rsidR="00DC24A1">
        <w:rPr>
          <w:b/>
        </w:rPr>
        <w:t xml:space="preserve">          </w:t>
      </w:r>
      <w:r>
        <w:rPr>
          <w:b/>
        </w:rPr>
        <w:t xml:space="preserve"> </w:t>
      </w:r>
      <w:r w:rsidR="008C4CC0">
        <w:rPr>
          <w:b/>
        </w:rPr>
        <w:t>9</w:t>
      </w:r>
      <w:r w:rsidR="008C4CC0" w:rsidRPr="006B281D">
        <w:rPr>
          <w:b/>
        </w:rPr>
        <w:t xml:space="preserve">. </w:t>
      </w:r>
      <w:r w:rsidR="008C4CC0">
        <w:rPr>
          <w:b/>
        </w:rPr>
        <w:t xml:space="preserve"> sprendimo p</w:t>
      </w:r>
      <w:r w:rsidR="008C4CC0" w:rsidRPr="006B281D">
        <w:rPr>
          <w:b/>
        </w:rPr>
        <w:t>rojekto iniciatori</w:t>
      </w:r>
      <w:r w:rsidR="008C4CC0">
        <w:rPr>
          <w:b/>
        </w:rPr>
        <w:t>ai</w:t>
      </w:r>
      <w:r w:rsidR="008C4CC0" w:rsidRPr="006B281D">
        <w:rPr>
          <w:b/>
        </w:rPr>
        <w:t>, rengėja</w:t>
      </w:r>
      <w:r w:rsidR="008C4CC0">
        <w:rPr>
          <w:b/>
        </w:rPr>
        <w:t>i,</w:t>
      </w:r>
      <w:r w:rsidR="008C4CC0" w:rsidRPr="006B281D">
        <w:rPr>
          <w:b/>
        </w:rPr>
        <w:t xml:space="preserve"> pranešėjas:</w:t>
      </w:r>
    </w:p>
    <w:p w14:paraId="08FA949B" w14:textId="1EE6C289" w:rsidR="008C4CC0" w:rsidRPr="006B281D" w:rsidRDefault="00F60C00" w:rsidP="00E07E28">
      <w:pPr>
        <w:spacing w:line="360" w:lineRule="auto"/>
        <w:jc w:val="both"/>
      </w:pPr>
      <w:r>
        <w:t xml:space="preserve">     </w:t>
      </w:r>
      <w:r w:rsidR="00DC24A1">
        <w:t xml:space="preserve">          </w:t>
      </w:r>
      <w:r w:rsidR="008C4CC0" w:rsidRPr="006B281D">
        <w:t>Projekto iniciatorius</w:t>
      </w:r>
      <w:r w:rsidR="008C4CC0" w:rsidRPr="006B281D">
        <w:rPr>
          <w:b/>
        </w:rPr>
        <w:t xml:space="preserve"> – </w:t>
      </w:r>
      <w:r w:rsidR="008C4CC0" w:rsidRPr="006B281D">
        <w:t xml:space="preserve"> Anykščių rajono savivaldybės administracija.</w:t>
      </w:r>
    </w:p>
    <w:p w14:paraId="1023A9D8" w14:textId="0A8F122A" w:rsidR="008C4CC0" w:rsidRDefault="00F60C00" w:rsidP="00E07E28">
      <w:pPr>
        <w:spacing w:line="360" w:lineRule="auto"/>
        <w:jc w:val="both"/>
      </w:pPr>
      <w:r>
        <w:t xml:space="preserve">     </w:t>
      </w:r>
      <w:r w:rsidR="00DC24A1">
        <w:t xml:space="preserve">          </w:t>
      </w:r>
      <w:r w:rsidR="008C4CC0" w:rsidRPr="006B281D">
        <w:t>Rengėja</w:t>
      </w:r>
      <w:r w:rsidR="008C4CC0">
        <w:t>i</w:t>
      </w:r>
      <w:r w:rsidR="008C4CC0" w:rsidRPr="006B281D">
        <w:rPr>
          <w:b/>
        </w:rPr>
        <w:t xml:space="preserve"> – </w:t>
      </w:r>
      <w:r w:rsidR="008C4CC0" w:rsidRPr="006B281D">
        <w:t>Viešųjų pirkimų ir turto skyriaus vyriausioji specialistė Rita Visockienė</w:t>
      </w:r>
      <w:r w:rsidR="008C4CC0">
        <w:t xml:space="preserve">. </w:t>
      </w:r>
    </w:p>
    <w:p w14:paraId="43378B66" w14:textId="3866E315" w:rsidR="008C4CC0" w:rsidRDefault="00F60C00" w:rsidP="00E07E28">
      <w:pPr>
        <w:spacing w:line="360" w:lineRule="auto"/>
        <w:jc w:val="both"/>
      </w:pPr>
      <w:r>
        <w:t xml:space="preserve">     </w:t>
      </w:r>
      <w:r w:rsidR="00DC24A1">
        <w:t xml:space="preserve">          </w:t>
      </w:r>
      <w:r w:rsidR="008C4CC0" w:rsidRPr="006B281D">
        <w:t>Pranešėja – Viešųjų pirkimų ir turto skyriaus vedėja Vilma Vilkickaitė.</w:t>
      </w:r>
    </w:p>
    <w:p w14:paraId="45317221" w14:textId="77777777" w:rsidR="007E01C6" w:rsidRPr="00FD29CE" w:rsidRDefault="007E01C6" w:rsidP="005C1E87">
      <w:pPr>
        <w:spacing w:line="360" w:lineRule="auto"/>
        <w:ind w:firstLine="357"/>
      </w:pPr>
    </w:p>
    <w:p w14:paraId="67003142" w14:textId="77777777" w:rsidR="0020412D" w:rsidRDefault="0020412D" w:rsidP="004E2016"/>
    <w:sectPr w:rsidR="0020412D" w:rsidSect="00896E4D">
      <w:headerReference w:type="default" r:id="rId9"/>
      <w:footerReference w:type="default" r:id="rId10"/>
      <w:footerReference w:type="first" r:id="rId11"/>
      <w:pgSz w:w="11906" w:h="16838" w:code="9"/>
      <w:pgMar w:top="1134" w:right="567" w:bottom="1134" w:left="1701" w:header="567" w:footer="567" w:gutter="0"/>
      <w:pgNumType w:start="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F80C6" w14:textId="77777777" w:rsidR="001C6B1E" w:rsidRDefault="001C6B1E">
      <w:r>
        <w:separator/>
      </w:r>
    </w:p>
  </w:endnote>
  <w:endnote w:type="continuationSeparator" w:id="0">
    <w:p w14:paraId="79264958" w14:textId="77777777" w:rsidR="001C6B1E" w:rsidRDefault="001C6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314997"/>
      <w:docPartObj>
        <w:docPartGallery w:val="Page Numbers (Bottom of Page)"/>
        <w:docPartUnique/>
      </w:docPartObj>
    </w:sdtPr>
    <w:sdtContent>
      <w:p w14:paraId="1E6B7D65" w14:textId="6F17FCA8" w:rsidR="00896E4D" w:rsidRDefault="00896E4D">
        <w:pPr>
          <w:pStyle w:val="Porat"/>
          <w:jc w:val="center"/>
        </w:pPr>
        <w:r>
          <w:fldChar w:fldCharType="begin"/>
        </w:r>
        <w:r>
          <w:instrText>PAGE   \* MERGEFORMAT</w:instrText>
        </w:r>
        <w:r>
          <w:fldChar w:fldCharType="separate"/>
        </w:r>
        <w:r>
          <w:t>2</w:t>
        </w:r>
        <w:r>
          <w:fldChar w:fldCharType="end"/>
        </w:r>
      </w:p>
    </w:sdtContent>
  </w:sdt>
  <w:p w14:paraId="4DAEA7F7" w14:textId="77777777" w:rsidR="00896E4D" w:rsidRDefault="00896E4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DEFC3" w14:textId="3C0E3314" w:rsidR="00896E4D" w:rsidRDefault="00896E4D">
    <w:pPr>
      <w:pStyle w:val="Porat"/>
      <w:jc w:val="center"/>
    </w:pPr>
  </w:p>
  <w:p w14:paraId="793800F0" w14:textId="77777777" w:rsidR="00896E4D" w:rsidRDefault="00896E4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1A2E1" w14:textId="77777777" w:rsidR="001C6B1E" w:rsidRDefault="001C6B1E">
      <w:r>
        <w:separator/>
      </w:r>
    </w:p>
  </w:footnote>
  <w:footnote w:type="continuationSeparator" w:id="0">
    <w:p w14:paraId="63CA800F" w14:textId="77777777" w:rsidR="001C6B1E" w:rsidRDefault="001C6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59A05" w14:textId="626F0FB1" w:rsidR="00896E4D" w:rsidRPr="00806AE7" w:rsidRDefault="00806AE7" w:rsidP="00806AE7">
    <w:pPr>
      <w:pStyle w:val="Antrats"/>
      <w:jc w:val="right"/>
      <w:rPr>
        <w:b/>
        <w:bCs/>
        <w:lang w:val="lt-LT"/>
      </w:rPr>
    </w:pPr>
    <w:r w:rsidRPr="00806AE7">
      <w:rPr>
        <w:b/>
        <w:bCs/>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E2269"/>
    <w:multiLevelType w:val="hybridMultilevel"/>
    <w:tmpl w:val="F2BEE982"/>
    <w:lvl w:ilvl="0" w:tplc="CC625BD8">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 w15:restartNumberingAfterBreak="0">
    <w:nsid w:val="0C9D22B1"/>
    <w:multiLevelType w:val="hybridMultilevel"/>
    <w:tmpl w:val="043AA854"/>
    <w:lvl w:ilvl="0" w:tplc="E878F4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15:restartNumberingAfterBreak="0">
    <w:nsid w:val="198D73B5"/>
    <w:multiLevelType w:val="multilevel"/>
    <w:tmpl w:val="5206165A"/>
    <w:lvl w:ilvl="0">
      <w:start w:val="1"/>
      <w:numFmt w:val="decimal"/>
      <w:lvlText w:val="%1."/>
      <w:lvlJc w:val="left"/>
      <w:pPr>
        <w:tabs>
          <w:tab w:val="num" w:pos="2841"/>
        </w:tabs>
        <w:ind w:left="2841" w:hanging="1545"/>
      </w:pPr>
      <w:rPr>
        <w:rFonts w:cs="Times New Roman"/>
      </w:rPr>
    </w:lvl>
    <w:lvl w:ilvl="1">
      <w:start w:val="1"/>
      <w:numFmt w:val="decimal"/>
      <w:isLgl/>
      <w:lvlText w:val="%1.%2."/>
      <w:lvlJc w:val="left"/>
      <w:pPr>
        <w:tabs>
          <w:tab w:val="num" w:pos="1716"/>
        </w:tabs>
        <w:ind w:left="1716" w:hanging="420"/>
      </w:pPr>
      <w:rPr>
        <w:rFonts w:cs="Times New Roman"/>
      </w:rPr>
    </w:lvl>
    <w:lvl w:ilvl="2">
      <w:start w:val="1"/>
      <w:numFmt w:val="decimal"/>
      <w:isLgl/>
      <w:lvlText w:val="%1.%2.%3."/>
      <w:lvlJc w:val="left"/>
      <w:pPr>
        <w:tabs>
          <w:tab w:val="num" w:pos="2016"/>
        </w:tabs>
        <w:ind w:left="2016"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376"/>
        </w:tabs>
        <w:ind w:left="2376" w:hanging="1080"/>
      </w:pPr>
      <w:rPr>
        <w:rFonts w:cs="Times New Roman"/>
      </w:rPr>
    </w:lvl>
    <w:lvl w:ilvl="5">
      <w:start w:val="1"/>
      <w:numFmt w:val="decimal"/>
      <w:isLgl/>
      <w:lvlText w:val="%1.%2.%3.%4.%5.%6."/>
      <w:lvlJc w:val="left"/>
      <w:pPr>
        <w:tabs>
          <w:tab w:val="num" w:pos="2376"/>
        </w:tabs>
        <w:ind w:left="2376" w:hanging="1080"/>
      </w:pPr>
      <w:rPr>
        <w:rFonts w:cs="Times New Roman"/>
      </w:rPr>
    </w:lvl>
    <w:lvl w:ilvl="6">
      <w:start w:val="1"/>
      <w:numFmt w:val="decimal"/>
      <w:isLgl/>
      <w:lvlText w:val="%1.%2.%3.%4.%5.%6.%7."/>
      <w:lvlJc w:val="left"/>
      <w:pPr>
        <w:tabs>
          <w:tab w:val="num" w:pos="2736"/>
        </w:tabs>
        <w:ind w:left="2736" w:hanging="1440"/>
      </w:pPr>
      <w:rPr>
        <w:rFonts w:cs="Times New Roman"/>
      </w:rPr>
    </w:lvl>
    <w:lvl w:ilvl="7">
      <w:start w:val="1"/>
      <w:numFmt w:val="decimal"/>
      <w:isLgl/>
      <w:lvlText w:val="%1.%2.%3.%4.%5.%6.%7.%8."/>
      <w:lvlJc w:val="left"/>
      <w:pPr>
        <w:tabs>
          <w:tab w:val="num" w:pos="2736"/>
        </w:tabs>
        <w:ind w:left="2736" w:hanging="1440"/>
      </w:pPr>
      <w:rPr>
        <w:rFonts w:cs="Times New Roman"/>
      </w:rPr>
    </w:lvl>
    <w:lvl w:ilvl="8">
      <w:start w:val="1"/>
      <w:numFmt w:val="decimal"/>
      <w:isLgl/>
      <w:lvlText w:val="%1.%2.%3.%4.%5.%6.%7.%8.%9."/>
      <w:lvlJc w:val="left"/>
      <w:pPr>
        <w:tabs>
          <w:tab w:val="num" w:pos="3096"/>
        </w:tabs>
        <w:ind w:left="3096" w:hanging="1800"/>
      </w:pPr>
      <w:rPr>
        <w:rFonts w:cs="Times New Roman"/>
      </w:rPr>
    </w:lvl>
  </w:abstractNum>
  <w:abstractNum w:abstractNumId="5" w15:restartNumberingAfterBreak="0">
    <w:nsid w:val="23104999"/>
    <w:multiLevelType w:val="hybridMultilevel"/>
    <w:tmpl w:val="990CE66E"/>
    <w:lvl w:ilvl="0" w:tplc="CA0E3932">
      <w:start w:val="3"/>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880DBA"/>
    <w:multiLevelType w:val="hybridMultilevel"/>
    <w:tmpl w:val="97EA82D4"/>
    <w:lvl w:ilvl="0" w:tplc="59BABE36">
      <w:start w:val="1"/>
      <w:numFmt w:val="decimal"/>
      <w:lvlText w:val="%1."/>
      <w:lvlJc w:val="left"/>
      <w:pPr>
        <w:ind w:left="840" w:hanging="360"/>
      </w:pPr>
      <w:rPr>
        <w:rFonts w:cs="Times New Roman" w:hint="default"/>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7"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cs="Times New Roman" w:hint="default"/>
      </w:rPr>
    </w:lvl>
    <w:lvl w:ilvl="1" w:tplc="04270019" w:tentative="1">
      <w:start w:val="1"/>
      <w:numFmt w:val="lowerLetter"/>
      <w:lvlText w:val="%2."/>
      <w:lvlJc w:val="left"/>
      <w:pPr>
        <w:tabs>
          <w:tab w:val="num" w:pos="2280"/>
        </w:tabs>
        <w:ind w:left="2280" w:hanging="360"/>
      </w:pPr>
      <w:rPr>
        <w:rFonts w:cs="Times New Roman"/>
      </w:rPr>
    </w:lvl>
    <w:lvl w:ilvl="2" w:tplc="0427001B" w:tentative="1">
      <w:start w:val="1"/>
      <w:numFmt w:val="lowerRoman"/>
      <w:lvlText w:val="%3."/>
      <w:lvlJc w:val="right"/>
      <w:pPr>
        <w:tabs>
          <w:tab w:val="num" w:pos="3000"/>
        </w:tabs>
        <w:ind w:left="3000" w:hanging="180"/>
      </w:pPr>
      <w:rPr>
        <w:rFonts w:cs="Times New Roman"/>
      </w:rPr>
    </w:lvl>
    <w:lvl w:ilvl="3" w:tplc="0427000F" w:tentative="1">
      <w:start w:val="1"/>
      <w:numFmt w:val="decimal"/>
      <w:lvlText w:val="%4."/>
      <w:lvlJc w:val="left"/>
      <w:pPr>
        <w:tabs>
          <w:tab w:val="num" w:pos="3720"/>
        </w:tabs>
        <w:ind w:left="3720" w:hanging="360"/>
      </w:pPr>
      <w:rPr>
        <w:rFonts w:cs="Times New Roman"/>
      </w:rPr>
    </w:lvl>
    <w:lvl w:ilvl="4" w:tplc="04270019" w:tentative="1">
      <w:start w:val="1"/>
      <w:numFmt w:val="lowerLetter"/>
      <w:lvlText w:val="%5."/>
      <w:lvlJc w:val="left"/>
      <w:pPr>
        <w:tabs>
          <w:tab w:val="num" w:pos="4440"/>
        </w:tabs>
        <w:ind w:left="4440" w:hanging="360"/>
      </w:pPr>
      <w:rPr>
        <w:rFonts w:cs="Times New Roman"/>
      </w:rPr>
    </w:lvl>
    <w:lvl w:ilvl="5" w:tplc="0427001B" w:tentative="1">
      <w:start w:val="1"/>
      <w:numFmt w:val="lowerRoman"/>
      <w:lvlText w:val="%6."/>
      <w:lvlJc w:val="right"/>
      <w:pPr>
        <w:tabs>
          <w:tab w:val="num" w:pos="5160"/>
        </w:tabs>
        <w:ind w:left="5160" w:hanging="180"/>
      </w:pPr>
      <w:rPr>
        <w:rFonts w:cs="Times New Roman"/>
      </w:rPr>
    </w:lvl>
    <w:lvl w:ilvl="6" w:tplc="0427000F" w:tentative="1">
      <w:start w:val="1"/>
      <w:numFmt w:val="decimal"/>
      <w:lvlText w:val="%7."/>
      <w:lvlJc w:val="left"/>
      <w:pPr>
        <w:tabs>
          <w:tab w:val="num" w:pos="5880"/>
        </w:tabs>
        <w:ind w:left="5880" w:hanging="360"/>
      </w:pPr>
      <w:rPr>
        <w:rFonts w:cs="Times New Roman"/>
      </w:rPr>
    </w:lvl>
    <w:lvl w:ilvl="7" w:tplc="04270019" w:tentative="1">
      <w:start w:val="1"/>
      <w:numFmt w:val="lowerLetter"/>
      <w:lvlText w:val="%8."/>
      <w:lvlJc w:val="left"/>
      <w:pPr>
        <w:tabs>
          <w:tab w:val="num" w:pos="6600"/>
        </w:tabs>
        <w:ind w:left="6600" w:hanging="360"/>
      </w:pPr>
      <w:rPr>
        <w:rFonts w:cs="Times New Roman"/>
      </w:rPr>
    </w:lvl>
    <w:lvl w:ilvl="8" w:tplc="0427001B" w:tentative="1">
      <w:start w:val="1"/>
      <w:numFmt w:val="lowerRoman"/>
      <w:lvlText w:val="%9."/>
      <w:lvlJc w:val="right"/>
      <w:pPr>
        <w:tabs>
          <w:tab w:val="num" w:pos="7320"/>
        </w:tabs>
        <w:ind w:left="7320" w:hanging="180"/>
      </w:pPr>
      <w:rPr>
        <w:rFonts w:cs="Times New Roman"/>
      </w:rPr>
    </w:lvl>
  </w:abstractNum>
  <w:abstractNum w:abstractNumId="8"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9"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0" w15:restartNumberingAfterBreak="0">
    <w:nsid w:val="534D7489"/>
    <w:multiLevelType w:val="hybridMultilevel"/>
    <w:tmpl w:val="01B6DF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2"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abstractNum w:abstractNumId="13" w15:restartNumberingAfterBreak="0">
    <w:nsid w:val="730A08A0"/>
    <w:multiLevelType w:val="hybridMultilevel"/>
    <w:tmpl w:val="11DC703A"/>
    <w:lvl w:ilvl="0" w:tplc="C1963B8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7460C18"/>
    <w:multiLevelType w:val="multilevel"/>
    <w:tmpl w:val="F2C62282"/>
    <w:lvl w:ilvl="0">
      <w:start w:val="1"/>
      <w:numFmt w:val="decimal"/>
      <w:lvlText w:val="%1."/>
      <w:lvlJc w:val="left"/>
      <w:pPr>
        <w:ind w:left="786" w:hanging="360"/>
      </w:pPr>
      <w:rPr>
        <w:rFonts w:hint="default"/>
        <w:u w:val="none"/>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204536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970657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6689190">
    <w:abstractNumId w:val="8"/>
  </w:num>
  <w:num w:numId="4" w16cid:durableId="14554407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5379232">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0655906">
    <w:abstractNumId w:val="2"/>
  </w:num>
  <w:num w:numId="7" w16cid:durableId="269096250">
    <w:abstractNumId w:val="9"/>
  </w:num>
  <w:num w:numId="8" w16cid:durableId="44305249">
    <w:abstractNumId w:val="7"/>
  </w:num>
  <w:num w:numId="9" w16cid:durableId="1877162148">
    <w:abstractNumId w:val="0"/>
  </w:num>
  <w:num w:numId="10" w16cid:durableId="632712869">
    <w:abstractNumId w:val="6"/>
  </w:num>
  <w:num w:numId="11" w16cid:durableId="1367681124">
    <w:abstractNumId w:val="5"/>
  </w:num>
  <w:num w:numId="12" w16cid:durableId="572741276">
    <w:abstractNumId w:val="1"/>
  </w:num>
  <w:num w:numId="13" w16cid:durableId="175733703">
    <w:abstractNumId w:val="14"/>
  </w:num>
  <w:num w:numId="14" w16cid:durableId="371418315">
    <w:abstractNumId w:val="10"/>
  </w:num>
  <w:num w:numId="15" w16cid:durableId="21238355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2D89"/>
    <w:rsid w:val="0000314C"/>
    <w:rsid w:val="000060B6"/>
    <w:rsid w:val="00006D4C"/>
    <w:rsid w:val="00014316"/>
    <w:rsid w:val="00014FBE"/>
    <w:rsid w:val="00015540"/>
    <w:rsid w:val="00015A22"/>
    <w:rsid w:val="0002012F"/>
    <w:rsid w:val="000243D1"/>
    <w:rsid w:val="000248D5"/>
    <w:rsid w:val="000251E9"/>
    <w:rsid w:val="0002583E"/>
    <w:rsid w:val="00027450"/>
    <w:rsid w:val="00027B32"/>
    <w:rsid w:val="00032960"/>
    <w:rsid w:val="0003388F"/>
    <w:rsid w:val="0003577A"/>
    <w:rsid w:val="00040904"/>
    <w:rsid w:val="00042D51"/>
    <w:rsid w:val="00044CF5"/>
    <w:rsid w:val="00045EC6"/>
    <w:rsid w:val="00054F95"/>
    <w:rsid w:val="0005500F"/>
    <w:rsid w:val="0005580A"/>
    <w:rsid w:val="000630F7"/>
    <w:rsid w:val="00063401"/>
    <w:rsid w:val="000648D2"/>
    <w:rsid w:val="00064CE4"/>
    <w:rsid w:val="00071C91"/>
    <w:rsid w:val="0007563F"/>
    <w:rsid w:val="0008176C"/>
    <w:rsid w:val="000834EC"/>
    <w:rsid w:val="00090E15"/>
    <w:rsid w:val="0009132B"/>
    <w:rsid w:val="00091673"/>
    <w:rsid w:val="00091915"/>
    <w:rsid w:val="00093BA8"/>
    <w:rsid w:val="00093EE2"/>
    <w:rsid w:val="00094948"/>
    <w:rsid w:val="0009797A"/>
    <w:rsid w:val="000A08B1"/>
    <w:rsid w:val="000A1767"/>
    <w:rsid w:val="000A1785"/>
    <w:rsid w:val="000A7E89"/>
    <w:rsid w:val="000C21D5"/>
    <w:rsid w:val="000C3C35"/>
    <w:rsid w:val="000C497D"/>
    <w:rsid w:val="000D23BE"/>
    <w:rsid w:val="000D27B1"/>
    <w:rsid w:val="000D4401"/>
    <w:rsid w:val="000D73F7"/>
    <w:rsid w:val="000D7932"/>
    <w:rsid w:val="000E1145"/>
    <w:rsid w:val="000E4FAC"/>
    <w:rsid w:val="000E6F5B"/>
    <w:rsid w:val="000E6FF8"/>
    <w:rsid w:val="000E71E1"/>
    <w:rsid w:val="000E770C"/>
    <w:rsid w:val="000F0443"/>
    <w:rsid w:val="000F2200"/>
    <w:rsid w:val="00102258"/>
    <w:rsid w:val="00102419"/>
    <w:rsid w:val="00105ECF"/>
    <w:rsid w:val="00106E81"/>
    <w:rsid w:val="001112C4"/>
    <w:rsid w:val="00112D0F"/>
    <w:rsid w:val="0011487C"/>
    <w:rsid w:val="00115B47"/>
    <w:rsid w:val="00116753"/>
    <w:rsid w:val="00121006"/>
    <w:rsid w:val="00123082"/>
    <w:rsid w:val="00123D92"/>
    <w:rsid w:val="001304B9"/>
    <w:rsid w:val="00130FB3"/>
    <w:rsid w:val="0013168C"/>
    <w:rsid w:val="00131795"/>
    <w:rsid w:val="0013500C"/>
    <w:rsid w:val="00136345"/>
    <w:rsid w:val="001405C2"/>
    <w:rsid w:val="0014237A"/>
    <w:rsid w:val="00143DFD"/>
    <w:rsid w:val="0014697E"/>
    <w:rsid w:val="001554F0"/>
    <w:rsid w:val="00161291"/>
    <w:rsid w:val="0016308D"/>
    <w:rsid w:val="00165BF9"/>
    <w:rsid w:val="001737C4"/>
    <w:rsid w:val="001741C4"/>
    <w:rsid w:val="001743BC"/>
    <w:rsid w:val="00174803"/>
    <w:rsid w:val="00175BA7"/>
    <w:rsid w:val="00177421"/>
    <w:rsid w:val="00177943"/>
    <w:rsid w:val="001824E1"/>
    <w:rsid w:val="0018405F"/>
    <w:rsid w:val="00185867"/>
    <w:rsid w:val="00186C4A"/>
    <w:rsid w:val="001935A8"/>
    <w:rsid w:val="00195556"/>
    <w:rsid w:val="00195BEF"/>
    <w:rsid w:val="001A09F1"/>
    <w:rsid w:val="001A3CAF"/>
    <w:rsid w:val="001A62A0"/>
    <w:rsid w:val="001A6DCF"/>
    <w:rsid w:val="001B11D5"/>
    <w:rsid w:val="001B2E24"/>
    <w:rsid w:val="001B3F8E"/>
    <w:rsid w:val="001B4D58"/>
    <w:rsid w:val="001B7693"/>
    <w:rsid w:val="001C2CD2"/>
    <w:rsid w:val="001C56CE"/>
    <w:rsid w:val="001C6B1E"/>
    <w:rsid w:val="001C72E2"/>
    <w:rsid w:val="001D098F"/>
    <w:rsid w:val="001D1883"/>
    <w:rsid w:val="001D20FF"/>
    <w:rsid w:val="001D23DF"/>
    <w:rsid w:val="001D3699"/>
    <w:rsid w:val="001D3DF9"/>
    <w:rsid w:val="001D414B"/>
    <w:rsid w:val="001D5F28"/>
    <w:rsid w:val="001D7033"/>
    <w:rsid w:val="001E047C"/>
    <w:rsid w:val="001E0D3B"/>
    <w:rsid w:val="001E17C3"/>
    <w:rsid w:val="001E18C1"/>
    <w:rsid w:val="001E3903"/>
    <w:rsid w:val="001E39A3"/>
    <w:rsid w:val="001E54E2"/>
    <w:rsid w:val="001E75D1"/>
    <w:rsid w:val="001F5B84"/>
    <w:rsid w:val="001F60C4"/>
    <w:rsid w:val="00200CB4"/>
    <w:rsid w:val="00202565"/>
    <w:rsid w:val="00202597"/>
    <w:rsid w:val="0020412D"/>
    <w:rsid w:val="002106BE"/>
    <w:rsid w:val="00211032"/>
    <w:rsid w:val="002135E8"/>
    <w:rsid w:val="00213D9A"/>
    <w:rsid w:val="00217BC0"/>
    <w:rsid w:val="00220861"/>
    <w:rsid w:val="00222189"/>
    <w:rsid w:val="00222DCC"/>
    <w:rsid w:val="00224257"/>
    <w:rsid w:val="002257AD"/>
    <w:rsid w:val="00226421"/>
    <w:rsid w:val="00230EED"/>
    <w:rsid w:val="00235E5B"/>
    <w:rsid w:val="002367BE"/>
    <w:rsid w:val="00236D12"/>
    <w:rsid w:val="00240846"/>
    <w:rsid w:val="00243921"/>
    <w:rsid w:val="00244855"/>
    <w:rsid w:val="00245C35"/>
    <w:rsid w:val="00245ED9"/>
    <w:rsid w:val="002475CE"/>
    <w:rsid w:val="00252FC1"/>
    <w:rsid w:val="0025507A"/>
    <w:rsid w:val="0025644F"/>
    <w:rsid w:val="00256B2D"/>
    <w:rsid w:val="002614A5"/>
    <w:rsid w:val="002618CF"/>
    <w:rsid w:val="00261D07"/>
    <w:rsid w:val="002620DE"/>
    <w:rsid w:val="002622E0"/>
    <w:rsid w:val="00267322"/>
    <w:rsid w:val="0027015B"/>
    <w:rsid w:val="0027026D"/>
    <w:rsid w:val="0027223D"/>
    <w:rsid w:val="00274E5F"/>
    <w:rsid w:val="00274EF3"/>
    <w:rsid w:val="00275C01"/>
    <w:rsid w:val="0027693F"/>
    <w:rsid w:val="00277C0B"/>
    <w:rsid w:val="00281CB4"/>
    <w:rsid w:val="00284E32"/>
    <w:rsid w:val="002861A0"/>
    <w:rsid w:val="002867B6"/>
    <w:rsid w:val="00291452"/>
    <w:rsid w:val="00294267"/>
    <w:rsid w:val="00295842"/>
    <w:rsid w:val="00296848"/>
    <w:rsid w:val="00296B51"/>
    <w:rsid w:val="002972C7"/>
    <w:rsid w:val="002978E5"/>
    <w:rsid w:val="002A1C09"/>
    <w:rsid w:val="002A1DEA"/>
    <w:rsid w:val="002A724C"/>
    <w:rsid w:val="002B032C"/>
    <w:rsid w:val="002B1B18"/>
    <w:rsid w:val="002B2844"/>
    <w:rsid w:val="002B328C"/>
    <w:rsid w:val="002B4BB0"/>
    <w:rsid w:val="002B4CB6"/>
    <w:rsid w:val="002B68CA"/>
    <w:rsid w:val="002C29A5"/>
    <w:rsid w:val="002C456E"/>
    <w:rsid w:val="002C4EF7"/>
    <w:rsid w:val="002C68B7"/>
    <w:rsid w:val="002C6D94"/>
    <w:rsid w:val="002C70CF"/>
    <w:rsid w:val="002C7140"/>
    <w:rsid w:val="002D09E0"/>
    <w:rsid w:val="002D3AFA"/>
    <w:rsid w:val="002D5377"/>
    <w:rsid w:val="002E15E0"/>
    <w:rsid w:val="002E3627"/>
    <w:rsid w:val="002E4D81"/>
    <w:rsid w:val="002F0CBF"/>
    <w:rsid w:val="002F143F"/>
    <w:rsid w:val="002F30EF"/>
    <w:rsid w:val="002F33CF"/>
    <w:rsid w:val="002F3787"/>
    <w:rsid w:val="002F5F34"/>
    <w:rsid w:val="00310402"/>
    <w:rsid w:val="0031101A"/>
    <w:rsid w:val="00311480"/>
    <w:rsid w:val="00312AA9"/>
    <w:rsid w:val="00312C40"/>
    <w:rsid w:val="003200E1"/>
    <w:rsid w:val="00320320"/>
    <w:rsid w:val="00321F23"/>
    <w:rsid w:val="003224CC"/>
    <w:rsid w:val="00323188"/>
    <w:rsid w:val="00326B84"/>
    <w:rsid w:val="0032707F"/>
    <w:rsid w:val="00327FE1"/>
    <w:rsid w:val="00330D77"/>
    <w:rsid w:val="00332F9C"/>
    <w:rsid w:val="00336E7D"/>
    <w:rsid w:val="00337F04"/>
    <w:rsid w:val="00345E82"/>
    <w:rsid w:val="003471F2"/>
    <w:rsid w:val="00351593"/>
    <w:rsid w:val="003552F9"/>
    <w:rsid w:val="00360A9E"/>
    <w:rsid w:val="0036433B"/>
    <w:rsid w:val="0036762E"/>
    <w:rsid w:val="00371EE7"/>
    <w:rsid w:val="0037204D"/>
    <w:rsid w:val="003736AA"/>
    <w:rsid w:val="0037406A"/>
    <w:rsid w:val="00374582"/>
    <w:rsid w:val="00374C22"/>
    <w:rsid w:val="003806C4"/>
    <w:rsid w:val="00384508"/>
    <w:rsid w:val="0038668C"/>
    <w:rsid w:val="00386F71"/>
    <w:rsid w:val="00390FFA"/>
    <w:rsid w:val="003911A6"/>
    <w:rsid w:val="00391983"/>
    <w:rsid w:val="00392276"/>
    <w:rsid w:val="003952A6"/>
    <w:rsid w:val="003A1B6A"/>
    <w:rsid w:val="003B043B"/>
    <w:rsid w:val="003B0C70"/>
    <w:rsid w:val="003B1AAE"/>
    <w:rsid w:val="003B230C"/>
    <w:rsid w:val="003B2F22"/>
    <w:rsid w:val="003B3D04"/>
    <w:rsid w:val="003B4999"/>
    <w:rsid w:val="003B7BB8"/>
    <w:rsid w:val="003C6AC7"/>
    <w:rsid w:val="003C6B37"/>
    <w:rsid w:val="003D18E9"/>
    <w:rsid w:val="003D23E8"/>
    <w:rsid w:val="003D2968"/>
    <w:rsid w:val="003D2C6F"/>
    <w:rsid w:val="003D36B6"/>
    <w:rsid w:val="003D52C0"/>
    <w:rsid w:val="003D56FD"/>
    <w:rsid w:val="003D6755"/>
    <w:rsid w:val="003F3605"/>
    <w:rsid w:val="003F609A"/>
    <w:rsid w:val="003F6A5B"/>
    <w:rsid w:val="004024A5"/>
    <w:rsid w:val="00404540"/>
    <w:rsid w:val="00405C57"/>
    <w:rsid w:val="00413CF3"/>
    <w:rsid w:val="00414104"/>
    <w:rsid w:val="00414488"/>
    <w:rsid w:val="00415035"/>
    <w:rsid w:val="00415044"/>
    <w:rsid w:val="004162AD"/>
    <w:rsid w:val="00417528"/>
    <w:rsid w:val="00421BCC"/>
    <w:rsid w:val="00422C6D"/>
    <w:rsid w:val="0042798C"/>
    <w:rsid w:val="004350BB"/>
    <w:rsid w:val="0043563B"/>
    <w:rsid w:val="00440FCE"/>
    <w:rsid w:val="00443A00"/>
    <w:rsid w:val="0044525B"/>
    <w:rsid w:val="0044730F"/>
    <w:rsid w:val="00450614"/>
    <w:rsid w:val="00452F94"/>
    <w:rsid w:val="0045409D"/>
    <w:rsid w:val="00461AB7"/>
    <w:rsid w:val="004632F5"/>
    <w:rsid w:val="00466EAD"/>
    <w:rsid w:val="0046707F"/>
    <w:rsid w:val="004676BD"/>
    <w:rsid w:val="004753D8"/>
    <w:rsid w:val="004754A2"/>
    <w:rsid w:val="00475699"/>
    <w:rsid w:val="00475EBF"/>
    <w:rsid w:val="0047795E"/>
    <w:rsid w:val="00492AB5"/>
    <w:rsid w:val="00494E3A"/>
    <w:rsid w:val="004971F4"/>
    <w:rsid w:val="00497620"/>
    <w:rsid w:val="00497886"/>
    <w:rsid w:val="004A1A17"/>
    <w:rsid w:val="004A30AD"/>
    <w:rsid w:val="004A68FA"/>
    <w:rsid w:val="004A76CC"/>
    <w:rsid w:val="004A7AF1"/>
    <w:rsid w:val="004B461E"/>
    <w:rsid w:val="004B6B65"/>
    <w:rsid w:val="004B7C17"/>
    <w:rsid w:val="004C0509"/>
    <w:rsid w:val="004C29A0"/>
    <w:rsid w:val="004C2EB9"/>
    <w:rsid w:val="004C3469"/>
    <w:rsid w:val="004C434A"/>
    <w:rsid w:val="004C5470"/>
    <w:rsid w:val="004C7BA0"/>
    <w:rsid w:val="004D0452"/>
    <w:rsid w:val="004D48C5"/>
    <w:rsid w:val="004D62F1"/>
    <w:rsid w:val="004E2016"/>
    <w:rsid w:val="004E4FC0"/>
    <w:rsid w:val="004E57A2"/>
    <w:rsid w:val="004F1E7F"/>
    <w:rsid w:val="004F1F83"/>
    <w:rsid w:val="004F4231"/>
    <w:rsid w:val="004F4871"/>
    <w:rsid w:val="004F6340"/>
    <w:rsid w:val="004F69BD"/>
    <w:rsid w:val="004F7895"/>
    <w:rsid w:val="005030EB"/>
    <w:rsid w:val="00503CEF"/>
    <w:rsid w:val="005050D5"/>
    <w:rsid w:val="005064EB"/>
    <w:rsid w:val="00512ABF"/>
    <w:rsid w:val="005138A0"/>
    <w:rsid w:val="00514172"/>
    <w:rsid w:val="0052085C"/>
    <w:rsid w:val="005213FD"/>
    <w:rsid w:val="005218FF"/>
    <w:rsid w:val="005229B2"/>
    <w:rsid w:val="005233D0"/>
    <w:rsid w:val="00524B7F"/>
    <w:rsid w:val="00526A79"/>
    <w:rsid w:val="00532983"/>
    <w:rsid w:val="00534F46"/>
    <w:rsid w:val="005372B2"/>
    <w:rsid w:val="00540B82"/>
    <w:rsid w:val="00542CFF"/>
    <w:rsid w:val="0054619B"/>
    <w:rsid w:val="00546CD1"/>
    <w:rsid w:val="00547B07"/>
    <w:rsid w:val="00550247"/>
    <w:rsid w:val="005546E0"/>
    <w:rsid w:val="00560B25"/>
    <w:rsid w:val="00560FF2"/>
    <w:rsid w:val="00562460"/>
    <w:rsid w:val="0056292E"/>
    <w:rsid w:val="005632BE"/>
    <w:rsid w:val="005672F3"/>
    <w:rsid w:val="00567603"/>
    <w:rsid w:val="00567D29"/>
    <w:rsid w:val="005714DA"/>
    <w:rsid w:val="00571F7F"/>
    <w:rsid w:val="0057565C"/>
    <w:rsid w:val="00575CE6"/>
    <w:rsid w:val="005855CB"/>
    <w:rsid w:val="00586F64"/>
    <w:rsid w:val="00587C60"/>
    <w:rsid w:val="00591789"/>
    <w:rsid w:val="00593DBC"/>
    <w:rsid w:val="005968B5"/>
    <w:rsid w:val="00596D02"/>
    <w:rsid w:val="005A0263"/>
    <w:rsid w:val="005A02C5"/>
    <w:rsid w:val="005A3C4A"/>
    <w:rsid w:val="005A413C"/>
    <w:rsid w:val="005A5C3D"/>
    <w:rsid w:val="005B363B"/>
    <w:rsid w:val="005B40F2"/>
    <w:rsid w:val="005B65A6"/>
    <w:rsid w:val="005B7237"/>
    <w:rsid w:val="005C1C26"/>
    <w:rsid w:val="005C1E87"/>
    <w:rsid w:val="005C239C"/>
    <w:rsid w:val="005C2F14"/>
    <w:rsid w:val="005C3CDC"/>
    <w:rsid w:val="005C3DB9"/>
    <w:rsid w:val="005C40BB"/>
    <w:rsid w:val="005C6879"/>
    <w:rsid w:val="005C713E"/>
    <w:rsid w:val="005C7BE7"/>
    <w:rsid w:val="005D19A6"/>
    <w:rsid w:val="005D27A2"/>
    <w:rsid w:val="005D4742"/>
    <w:rsid w:val="005D47B7"/>
    <w:rsid w:val="005E439E"/>
    <w:rsid w:val="005E569F"/>
    <w:rsid w:val="005F2A5E"/>
    <w:rsid w:val="00600EF8"/>
    <w:rsid w:val="00601D82"/>
    <w:rsid w:val="00601FD4"/>
    <w:rsid w:val="00603E61"/>
    <w:rsid w:val="00604B3C"/>
    <w:rsid w:val="00607E9F"/>
    <w:rsid w:val="00607F8C"/>
    <w:rsid w:val="0061091B"/>
    <w:rsid w:val="00610EC2"/>
    <w:rsid w:val="00614368"/>
    <w:rsid w:val="006165C2"/>
    <w:rsid w:val="00616C5B"/>
    <w:rsid w:val="00617435"/>
    <w:rsid w:val="00620D18"/>
    <w:rsid w:val="00620FB5"/>
    <w:rsid w:val="0063094D"/>
    <w:rsid w:val="00630BDA"/>
    <w:rsid w:val="00630FB5"/>
    <w:rsid w:val="00631219"/>
    <w:rsid w:val="00633C04"/>
    <w:rsid w:val="006340D1"/>
    <w:rsid w:val="00636656"/>
    <w:rsid w:val="00637A90"/>
    <w:rsid w:val="0064019A"/>
    <w:rsid w:val="00640956"/>
    <w:rsid w:val="00641AB1"/>
    <w:rsid w:val="00642B06"/>
    <w:rsid w:val="00643FC9"/>
    <w:rsid w:val="006443C4"/>
    <w:rsid w:val="00647121"/>
    <w:rsid w:val="00650075"/>
    <w:rsid w:val="006526DA"/>
    <w:rsid w:val="006541B4"/>
    <w:rsid w:val="00656040"/>
    <w:rsid w:val="00656298"/>
    <w:rsid w:val="006602AA"/>
    <w:rsid w:val="00660C00"/>
    <w:rsid w:val="006615A6"/>
    <w:rsid w:val="006653C7"/>
    <w:rsid w:val="006671D7"/>
    <w:rsid w:val="00667754"/>
    <w:rsid w:val="00670319"/>
    <w:rsid w:val="00671C8E"/>
    <w:rsid w:val="00675FFB"/>
    <w:rsid w:val="00676B7F"/>
    <w:rsid w:val="00677605"/>
    <w:rsid w:val="006776D4"/>
    <w:rsid w:val="006910BA"/>
    <w:rsid w:val="0069223B"/>
    <w:rsid w:val="006933BA"/>
    <w:rsid w:val="00695456"/>
    <w:rsid w:val="00695B53"/>
    <w:rsid w:val="00695D21"/>
    <w:rsid w:val="006A26DE"/>
    <w:rsid w:val="006B2962"/>
    <w:rsid w:val="006B5FBC"/>
    <w:rsid w:val="006B798B"/>
    <w:rsid w:val="006C03B0"/>
    <w:rsid w:val="006C23C3"/>
    <w:rsid w:val="006C3D8C"/>
    <w:rsid w:val="006C4FB7"/>
    <w:rsid w:val="006C57CF"/>
    <w:rsid w:val="006D0C57"/>
    <w:rsid w:val="006D1371"/>
    <w:rsid w:val="006D6C5E"/>
    <w:rsid w:val="006E4596"/>
    <w:rsid w:val="006E77BE"/>
    <w:rsid w:val="006F182E"/>
    <w:rsid w:val="006F1A58"/>
    <w:rsid w:val="006F76ED"/>
    <w:rsid w:val="006F7840"/>
    <w:rsid w:val="00700759"/>
    <w:rsid w:val="007071F3"/>
    <w:rsid w:val="00713387"/>
    <w:rsid w:val="00720490"/>
    <w:rsid w:val="007245B6"/>
    <w:rsid w:val="00726F5D"/>
    <w:rsid w:val="00730EBA"/>
    <w:rsid w:val="00733176"/>
    <w:rsid w:val="00733920"/>
    <w:rsid w:val="0074411E"/>
    <w:rsid w:val="00744FA4"/>
    <w:rsid w:val="00746209"/>
    <w:rsid w:val="007467A5"/>
    <w:rsid w:val="007603BA"/>
    <w:rsid w:val="00762261"/>
    <w:rsid w:val="007625ED"/>
    <w:rsid w:val="00764558"/>
    <w:rsid w:val="0077180B"/>
    <w:rsid w:val="00772543"/>
    <w:rsid w:val="007728D5"/>
    <w:rsid w:val="00772DC2"/>
    <w:rsid w:val="0077325A"/>
    <w:rsid w:val="00773B8A"/>
    <w:rsid w:val="00775196"/>
    <w:rsid w:val="00781915"/>
    <w:rsid w:val="00783542"/>
    <w:rsid w:val="00787110"/>
    <w:rsid w:val="00790FCC"/>
    <w:rsid w:val="0079170B"/>
    <w:rsid w:val="00795635"/>
    <w:rsid w:val="00796990"/>
    <w:rsid w:val="0079762F"/>
    <w:rsid w:val="0079767E"/>
    <w:rsid w:val="00797DDF"/>
    <w:rsid w:val="007A37F2"/>
    <w:rsid w:val="007A58DF"/>
    <w:rsid w:val="007A6855"/>
    <w:rsid w:val="007A6A67"/>
    <w:rsid w:val="007B01D2"/>
    <w:rsid w:val="007B3FDA"/>
    <w:rsid w:val="007B4683"/>
    <w:rsid w:val="007B603F"/>
    <w:rsid w:val="007B7A1E"/>
    <w:rsid w:val="007C328B"/>
    <w:rsid w:val="007C406E"/>
    <w:rsid w:val="007C7A57"/>
    <w:rsid w:val="007D2EC6"/>
    <w:rsid w:val="007D3458"/>
    <w:rsid w:val="007D562B"/>
    <w:rsid w:val="007E01C6"/>
    <w:rsid w:val="007E04B4"/>
    <w:rsid w:val="007E15A0"/>
    <w:rsid w:val="007E1954"/>
    <w:rsid w:val="007E2A41"/>
    <w:rsid w:val="007E4DF1"/>
    <w:rsid w:val="007E57C3"/>
    <w:rsid w:val="007E67B4"/>
    <w:rsid w:val="007F1402"/>
    <w:rsid w:val="007F4C36"/>
    <w:rsid w:val="007F5159"/>
    <w:rsid w:val="007F517A"/>
    <w:rsid w:val="007F629D"/>
    <w:rsid w:val="007F6D1B"/>
    <w:rsid w:val="00800C71"/>
    <w:rsid w:val="008012C9"/>
    <w:rsid w:val="00805194"/>
    <w:rsid w:val="00805548"/>
    <w:rsid w:val="00806AE7"/>
    <w:rsid w:val="00807E49"/>
    <w:rsid w:val="008139E8"/>
    <w:rsid w:val="00813B23"/>
    <w:rsid w:val="008144E0"/>
    <w:rsid w:val="00814E3D"/>
    <w:rsid w:val="00820176"/>
    <w:rsid w:val="0082130E"/>
    <w:rsid w:val="008246A0"/>
    <w:rsid w:val="00830A81"/>
    <w:rsid w:val="00831AE6"/>
    <w:rsid w:val="00831D58"/>
    <w:rsid w:val="00831E92"/>
    <w:rsid w:val="00833FB3"/>
    <w:rsid w:val="00834BBA"/>
    <w:rsid w:val="008352E6"/>
    <w:rsid w:val="008375F7"/>
    <w:rsid w:val="00837739"/>
    <w:rsid w:val="00837E87"/>
    <w:rsid w:val="00847EC8"/>
    <w:rsid w:val="0085136B"/>
    <w:rsid w:val="00856AB0"/>
    <w:rsid w:val="0085754E"/>
    <w:rsid w:val="008600CD"/>
    <w:rsid w:val="00862022"/>
    <w:rsid w:val="00862912"/>
    <w:rsid w:val="00863814"/>
    <w:rsid w:val="00863DEB"/>
    <w:rsid w:val="00864501"/>
    <w:rsid w:val="008723F4"/>
    <w:rsid w:val="008751F6"/>
    <w:rsid w:val="00875A34"/>
    <w:rsid w:val="00881E69"/>
    <w:rsid w:val="008831C2"/>
    <w:rsid w:val="0088419D"/>
    <w:rsid w:val="008908CE"/>
    <w:rsid w:val="00890BB2"/>
    <w:rsid w:val="00892C31"/>
    <w:rsid w:val="00894AE9"/>
    <w:rsid w:val="00895D28"/>
    <w:rsid w:val="00896E4D"/>
    <w:rsid w:val="008A00E7"/>
    <w:rsid w:val="008A1055"/>
    <w:rsid w:val="008A41B8"/>
    <w:rsid w:val="008A543A"/>
    <w:rsid w:val="008B0416"/>
    <w:rsid w:val="008B129C"/>
    <w:rsid w:val="008B55F2"/>
    <w:rsid w:val="008C0455"/>
    <w:rsid w:val="008C4CC0"/>
    <w:rsid w:val="008C55B3"/>
    <w:rsid w:val="008D1979"/>
    <w:rsid w:val="008D49FE"/>
    <w:rsid w:val="008D6BEE"/>
    <w:rsid w:val="008E336B"/>
    <w:rsid w:val="008F1AC7"/>
    <w:rsid w:val="008F39B2"/>
    <w:rsid w:val="00900C20"/>
    <w:rsid w:val="0090348D"/>
    <w:rsid w:val="00906285"/>
    <w:rsid w:val="00906D67"/>
    <w:rsid w:val="0090711F"/>
    <w:rsid w:val="009106EB"/>
    <w:rsid w:val="0091451C"/>
    <w:rsid w:val="00914841"/>
    <w:rsid w:val="00914A16"/>
    <w:rsid w:val="00917ED6"/>
    <w:rsid w:val="00922919"/>
    <w:rsid w:val="00924320"/>
    <w:rsid w:val="00930083"/>
    <w:rsid w:val="00934DCD"/>
    <w:rsid w:val="00935D8F"/>
    <w:rsid w:val="00937EE6"/>
    <w:rsid w:val="00941042"/>
    <w:rsid w:val="00943668"/>
    <w:rsid w:val="00945290"/>
    <w:rsid w:val="00945C06"/>
    <w:rsid w:val="00950159"/>
    <w:rsid w:val="00950EC1"/>
    <w:rsid w:val="00951A82"/>
    <w:rsid w:val="00952A82"/>
    <w:rsid w:val="00953073"/>
    <w:rsid w:val="00960FB2"/>
    <w:rsid w:val="009613D2"/>
    <w:rsid w:val="00963270"/>
    <w:rsid w:val="00963D6D"/>
    <w:rsid w:val="00964DB7"/>
    <w:rsid w:val="009660CE"/>
    <w:rsid w:val="009662CA"/>
    <w:rsid w:val="0097098C"/>
    <w:rsid w:val="009740C4"/>
    <w:rsid w:val="00976609"/>
    <w:rsid w:val="00977AE1"/>
    <w:rsid w:val="00981702"/>
    <w:rsid w:val="009821ED"/>
    <w:rsid w:val="00983D53"/>
    <w:rsid w:val="00985F85"/>
    <w:rsid w:val="00986A3A"/>
    <w:rsid w:val="0098749C"/>
    <w:rsid w:val="00991834"/>
    <w:rsid w:val="00993FA3"/>
    <w:rsid w:val="0099539F"/>
    <w:rsid w:val="00996648"/>
    <w:rsid w:val="009A271F"/>
    <w:rsid w:val="009A5F8A"/>
    <w:rsid w:val="009A712B"/>
    <w:rsid w:val="009A7ABB"/>
    <w:rsid w:val="009B2056"/>
    <w:rsid w:val="009B2448"/>
    <w:rsid w:val="009B2684"/>
    <w:rsid w:val="009B7F4A"/>
    <w:rsid w:val="009C40C6"/>
    <w:rsid w:val="009C59E4"/>
    <w:rsid w:val="009C7FDD"/>
    <w:rsid w:val="009D1C36"/>
    <w:rsid w:val="009D2B57"/>
    <w:rsid w:val="009D2F2C"/>
    <w:rsid w:val="009E3460"/>
    <w:rsid w:val="009E3D58"/>
    <w:rsid w:val="009F611D"/>
    <w:rsid w:val="009F618F"/>
    <w:rsid w:val="00A00DC2"/>
    <w:rsid w:val="00A00EE9"/>
    <w:rsid w:val="00A03229"/>
    <w:rsid w:val="00A04684"/>
    <w:rsid w:val="00A062AE"/>
    <w:rsid w:val="00A07BCB"/>
    <w:rsid w:val="00A14A77"/>
    <w:rsid w:val="00A1750A"/>
    <w:rsid w:val="00A20678"/>
    <w:rsid w:val="00A22042"/>
    <w:rsid w:val="00A24B69"/>
    <w:rsid w:val="00A306DB"/>
    <w:rsid w:val="00A3182A"/>
    <w:rsid w:val="00A32A67"/>
    <w:rsid w:val="00A346C1"/>
    <w:rsid w:val="00A36823"/>
    <w:rsid w:val="00A36C76"/>
    <w:rsid w:val="00A4170D"/>
    <w:rsid w:val="00A43933"/>
    <w:rsid w:val="00A43E3B"/>
    <w:rsid w:val="00A44884"/>
    <w:rsid w:val="00A50235"/>
    <w:rsid w:val="00A511A5"/>
    <w:rsid w:val="00A53069"/>
    <w:rsid w:val="00A553D6"/>
    <w:rsid w:val="00A56751"/>
    <w:rsid w:val="00A60CB5"/>
    <w:rsid w:val="00A6152A"/>
    <w:rsid w:val="00A66454"/>
    <w:rsid w:val="00A66EDD"/>
    <w:rsid w:val="00A70A30"/>
    <w:rsid w:val="00A7103B"/>
    <w:rsid w:val="00A71BDA"/>
    <w:rsid w:val="00A71FE1"/>
    <w:rsid w:val="00A743F7"/>
    <w:rsid w:val="00A7532F"/>
    <w:rsid w:val="00A7669C"/>
    <w:rsid w:val="00A772AE"/>
    <w:rsid w:val="00A80897"/>
    <w:rsid w:val="00A8165F"/>
    <w:rsid w:val="00A852F5"/>
    <w:rsid w:val="00A91367"/>
    <w:rsid w:val="00A93325"/>
    <w:rsid w:val="00A95E69"/>
    <w:rsid w:val="00AA00E8"/>
    <w:rsid w:val="00AA170A"/>
    <w:rsid w:val="00AA324B"/>
    <w:rsid w:val="00AA52C5"/>
    <w:rsid w:val="00AA5386"/>
    <w:rsid w:val="00AA57C5"/>
    <w:rsid w:val="00AB0240"/>
    <w:rsid w:val="00AB0243"/>
    <w:rsid w:val="00AB15B7"/>
    <w:rsid w:val="00AB28A2"/>
    <w:rsid w:val="00AB3ED5"/>
    <w:rsid w:val="00AB4DB1"/>
    <w:rsid w:val="00AB6268"/>
    <w:rsid w:val="00AC0584"/>
    <w:rsid w:val="00AD32C0"/>
    <w:rsid w:val="00AD4C6E"/>
    <w:rsid w:val="00AE0098"/>
    <w:rsid w:val="00AE218E"/>
    <w:rsid w:val="00AE4E40"/>
    <w:rsid w:val="00AF027F"/>
    <w:rsid w:val="00AF3124"/>
    <w:rsid w:val="00B00C58"/>
    <w:rsid w:val="00B01541"/>
    <w:rsid w:val="00B03C04"/>
    <w:rsid w:val="00B045FD"/>
    <w:rsid w:val="00B05AC6"/>
    <w:rsid w:val="00B05F96"/>
    <w:rsid w:val="00B122DA"/>
    <w:rsid w:val="00B2143A"/>
    <w:rsid w:val="00B2316D"/>
    <w:rsid w:val="00B23CFC"/>
    <w:rsid w:val="00B25776"/>
    <w:rsid w:val="00B35307"/>
    <w:rsid w:val="00B36F85"/>
    <w:rsid w:val="00B40F24"/>
    <w:rsid w:val="00B437C7"/>
    <w:rsid w:val="00B46618"/>
    <w:rsid w:val="00B47E50"/>
    <w:rsid w:val="00B54709"/>
    <w:rsid w:val="00B64B08"/>
    <w:rsid w:val="00B746C5"/>
    <w:rsid w:val="00B774F7"/>
    <w:rsid w:val="00B805B8"/>
    <w:rsid w:val="00B824A3"/>
    <w:rsid w:val="00B870F3"/>
    <w:rsid w:val="00B90047"/>
    <w:rsid w:val="00B907EE"/>
    <w:rsid w:val="00B92A33"/>
    <w:rsid w:val="00B92DA3"/>
    <w:rsid w:val="00B95A20"/>
    <w:rsid w:val="00B97164"/>
    <w:rsid w:val="00B972EC"/>
    <w:rsid w:val="00B977F3"/>
    <w:rsid w:val="00BB03BD"/>
    <w:rsid w:val="00BB28F1"/>
    <w:rsid w:val="00BB53FF"/>
    <w:rsid w:val="00BC4B2E"/>
    <w:rsid w:val="00BC645F"/>
    <w:rsid w:val="00BC6D81"/>
    <w:rsid w:val="00BD0A98"/>
    <w:rsid w:val="00BD17F8"/>
    <w:rsid w:val="00BD1B12"/>
    <w:rsid w:val="00BD22F5"/>
    <w:rsid w:val="00BD2DF7"/>
    <w:rsid w:val="00BD32E1"/>
    <w:rsid w:val="00BD3E1A"/>
    <w:rsid w:val="00BD3FE8"/>
    <w:rsid w:val="00BD563A"/>
    <w:rsid w:val="00BD57B2"/>
    <w:rsid w:val="00BD64D9"/>
    <w:rsid w:val="00BE3278"/>
    <w:rsid w:val="00BF01BC"/>
    <w:rsid w:val="00BF14BB"/>
    <w:rsid w:val="00BF3F72"/>
    <w:rsid w:val="00BF498B"/>
    <w:rsid w:val="00BF4A62"/>
    <w:rsid w:val="00BF54D5"/>
    <w:rsid w:val="00BF58D4"/>
    <w:rsid w:val="00BF5AD4"/>
    <w:rsid w:val="00BF6FA8"/>
    <w:rsid w:val="00C030CD"/>
    <w:rsid w:val="00C07CDF"/>
    <w:rsid w:val="00C13732"/>
    <w:rsid w:val="00C14430"/>
    <w:rsid w:val="00C16B3C"/>
    <w:rsid w:val="00C2086F"/>
    <w:rsid w:val="00C212E4"/>
    <w:rsid w:val="00C2395F"/>
    <w:rsid w:val="00C25DE2"/>
    <w:rsid w:val="00C2617B"/>
    <w:rsid w:val="00C32455"/>
    <w:rsid w:val="00C3344C"/>
    <w:rsid w:val="00C34267"/>
    <w:rsid w:val="00C34D80"/>
    <w:rsid w:val="00C35E77"/>
    <w:rsid w:val="00C37AD7"/>
    <w:rsid w:val="00C41150"/>
    <w:rsid w:val="00C42222"/>
    <w:rsid w:val="00C4265D"/>
    <w:rsid w:val="00C42908"/>
    <w:rsid w:val="00C435AC"/>
    <w:rsid w:val="00C454AE"/>
    <w:rsid w:val="00C45967"/>
    <w:rsid w:val="00C4796A"/>
    <w:rsid w:val="00C52BAE"/>
    <w:rsid w:val="00C55874"/>
    <w:rsid w:val="00C57F2E"/>
    <w:rsid w:val="00C62D41"/>
    <w:rsid w:val="00C648CA"/>
    <w:rsid w:val="00C64A07"/>
    <w:rsid w:val="00C702E6"/>
    <w:rsid w:val="00C74526"/>
    <w:rsid w:val="00C761DF"/>
    <w:rsid w:val="00C866E6"/>
    <w:rsid w:val="00C875F4"/>
    <w:rsid w:val="00C87A8A"/>
    <w:rsid w:val="00C9048C"/>
    <w:rsid w:val="00C95248"/>
    <w:rsid w:val="00C956C8"/>
    <w:rsid w:val="00CA1BBB"/>
    <w:rsid w:val="00CA33AA"/>
    <w:rsid w:val="00CA34BF"/>
    <w:rsid w:val="00CA3B87"/>
    <w:rsid w:val="00CA6DC7"/>
    <w:rsid w:val="00CA7B84"/>
    <w:rsid w:val="00CB217D"/>
    <w:rsid w:val="00CB2B5D"/>
    <w:rsid w:val="00CB326D"/>
    <w:rsid w:val="00CB431F"/>
    <w:rsid w:val="00CC117E"/>
    <w:rsid w:val="00CC2854"/>
    <w:rsid w:val="00CC6A13"/>
    <w:rsid w:val="00CD0D56"/>
    <w:rsid w:val="00CD0D98"/>
    <w:rsid w:val="00CD12E6"/>
    <w:rsid w:val="00CE029C"/>
    <w:rsid w:val="00CE1C33"/>
    <w:rsid w:val="00CE49C9"/>
    <w:rsid w:val="00CE55A5"/>
    <w:rsid w:val="00CF32C6"/>
    <w:rsid w:val="00CF585E"/>
    <w:rsid w:val="00CF6286"/>
    <w:rsid w:val="00D05EB5"/>
    <w:rsid w:val="00D0689F"/>
    <w:rsid w:val="00D10CD9"/>
    <w:rsid w:val="00D1212D"/>
    <w:rsid w:val="00D155BE"/>
    <w:rsid w:val="00D20035"/>
    <w:rsid w:val="00D20E88"/>
    <w:rsid w:val="00D22057"/>
    <w:rsid w:val="00D23827"/>
    <w:rsid w:val="00D242C4"/>
    <w:rsid w:val="00D2492E"/>
    <w:rsid w:val="00D260F4"/>
    <w:rsid w:val="00D26597"/>
    <w:rsid w:val="00D31AE3"/>
    <w:rsid w:val="00D35825"/>
    <w:rsid w:val="00D4009E"/>
    <w:rsid w:val="00D40AB5"/>
    <w:rsid w:val="00D41F3B"/>
    <w:rsid w:val="00D45E3B"/>
    <w:rsid w:val="00D50197"/>
    <w:rsid w:val="00D614C8"/>
    <w:rsid w:val="00D624BE"/>
    <w:rsid w:val="00D637E5"/>
    <w:rsid w:val="00D6452F"/>
    <w:rsid w:val="00D64C04"/>
    <w:rsid w:val="00D64CDA"/>
    <w:rsid w:val="00D66F69"/>
    <w:rsid w:val="00D6798C"/>
    <w:rsid w:val="00D72935"/>
    <w:rsid w:val="00D73F53"/>
    <w:rsid w:val="00D845AC"/>
    <w:rsid w:val="00DA4EB8"/>
    <w:rsid w:val="00DA68BB"/>
    <w:rsid w:val="00DA793A"/>
    <w:rsid w:val="00DB05AA"/>
    <w:rsid w:val="00DB356E"/>
    <w:rsid w:val="00DB4285"/>
    <w:rsid w:val="00DB7CC8"/>
    <w:rsid w:val="00DC058A"/>
    <w:rsid w:val="00DC15D4"/>
    <w:rsid w:val="00DC2492"/>
    <w:rsid w:val="00DC24A1"/>
    <w:rsid w:val="00DC299C"/>
    <w:rsid w:val="00DC32A9"/>
    <w:rsid w:val="00DC5FA5"/>
    <w:rsid w:val="00DC6D38"/>
    <w:rsid w:val="00DD6B38"/>
    <w:rsid w:val="00DE215F"/>
    <w:rsid w:val="00DE23DA"/>
    <w:rsid w:val="00DE3E08"/>
    <w:rsid w:val="00DE4E4C"/>
    <w:rsid w:val="00DE5074"/>
    <w:rsid w:val="00DE5444"/>
    <w:rsid w:val="00DF0FE7"/>
    <w:rsid w:val="00DF235E"/>
    <w:rsid w:val="00DF40E7"/>
    <w:rsid w:val="00DF5ABA"/>
    <w:rsid w:val="00DF6F0E"/>
    <w:rsid w:val="00E027AD"/>
    <w:rsid w:val="00E07E28"/>
    <w:rsid w:val="00E1134B"/>
    <w:rsid w:val="00E12146"/>
    <w:rsid w:val="00E1253B"/>
    <w:rsid w:val="00E1488D"/>
    <w:rsid w:val="00E1602B"/>
    <w:rsid w:val="00E1772B"/>
    <w:rsid w:val="00E220AF"/>
    <w:rsid w:val="00E22406"/>
    <w:rsid w:val="00E24E58"/>
    <w:rsid w:val="00E300A6"/>
    <w:rsid w:val="00E306DE"/>
    <w:rsid w:val="00E314D9"/>
    <w:rsid w:val="00E36A59"/>
    <w:rsid w:val="00E40C5C"/>
    <w:rsid w:val="00E41A98"/>
    <w:rsid w:val="00E44307"/>
    <w:rsid w:val="00E4477D"/>
    <w:rsid w:val="00E45DC0"/>
    <w:rsid w:val="00E463B3"/>
    <w:rsid w:val="00E51412"/>
    <w:rsid w:val="00E52ED6"/>
    <w:rsid w:val="00E544B2"/>
    <w:rsid w:val="00E55643"/>
    <w:rsid w:val="00E56929"/>
    <w:rsid w:val="00E606EC"/>
    <w:rsid w:val="00E60A79"/>
    <w:rsid w:val="00E63AAA"/>
    <w:rsid w:val="00E65A40"/>
    <w:rsid w:val="00E7067A"/>
    <w:rsid w:val="00E71D93"/>
    <w:rsid w:val="00E73CCD"/>
    <w:rsid w:val="00E73E8A"/>
    <w:rsid w:val="00E77D70"/>
    <w:rsid w:val="00E77DB9"/>
    <w:rsid w:val="00E8089D"/>
    <w:rsid w:val="00E8173A"/>
    <w:rsid w:val="00E833D3"/>
    <w:rsid w:val="00E83745"/>
    <w:rsid w:val="00E92CB1"/>
    <w:rsid w:val="00EA1560"/>
    <w:rsid w:val="00EA765C"/>
    <w:rsid w:val="00EA78BF"/>
    <w:rsid w:val="00EB2F4B"/>
    <w:rsid w:val="00EB619E"/>
    <w:rsid w:val="00EC0FF0"/>
    <w:rsid w:val="00EC242C"/>
    <w:rsid w:val="00EC33F1"/>
    <w:rsid w:val="00EC61CB"/>
    <w:rsid w:val="00ED3BD9"/>
    <w:rsid w:val="00ED76EE"/>
    <w:rsid w:val="00EE5243"/>
    <w:rsid w:val="00EE5E33"/>
    <w:rsid w:val="00EF1ADF"/>
    <w:rsid w:val="00EF1C59"/>
    <w:rsid w:val="00EF498E"/>
    <w:rsid w:val="00EF75AE"/>
    <w:rsid w:val="00EF7A64"/>
    <w:rsid w:val="00F03CAD"/>
    <w:rsid w:val="00F0476A"/>
    <w:rsid w:val="00F07F53"/>
    <w:rsid w:val="00F12A70"/>
    <w:rsid w:val="00F1455D"/>
    <w:rsid w:val="00F167B4"/>
    <w:rsid w:val="00F16EFB"/>
    <w:rsid w:val="00F20357"/>
    <w:rsid w:val="00F20D74"/>
    <w:rsid w:val="00F24B73"/>
    <w:rsid w:val="00F26957"/>
    <w:rsid w:val="00F26CAE"/>
    <w:rsid w:val="00F26EBE"/>
    <w:rsid w:val="00F34827"/>
    <w:rsid w:val="00F349D5"/>
    <w:rsid w:val="00F34E0D"/>
    <w:rsid w:val="00F357CE"/>
    <w:rsid w:val="00F36EBD"/>
    <w:rsid w:val="00F4030E"/>
    <w:rsid w:val="00F40ED2"/>
    <w:rsid w:val="00F4125F"/>
    <w:rsid w:val="00F42086"/>
    <w:rsid w:val="00F50BE7"/>
    <w:rsid w:val="00F5318C"/>
    <w:rsid w:val="00F54A35"/>
    <w:rsid w:val="00F55D5C"/>
    <w:rsid w:val="00F60AEB"/>
    <w:rsid w:val="00F60C00"/>
    <w:rsid w:val="00F611A9"/>
    <w:rsid w:val="00F662A1"/>
    <w:rsid w:val="00F6718E"/>
    <w:rsid w:val="00F679BB"/>
    <w:rsid w:val="00F703A7"/>
    <w:rsid w:val="00F725D9"/>
    <w:rsid w:val="00F75EEA"/>
    <w:rsid w:val="00F76D88"/>
    <w:rsid w:val="00F8168A"/>
    <w:rsid w:val="00F85005"/>
    <w:rsid w:val="00F86C1B"/>
    <w:rsid w:val="00F92C27"/>
    <w:rsid w:val="00F953C9"/>
    <w:rsid w:val="00FA1A96"/>
    <w:rsid w:val="00FA1B7F"/>
    <w:rsid w:val="00FA1EBB"/>
    <w:rsid w:val="00FA2608"/>
    <w:rsid w:val="00FA36B0"/>
    <w:rsid w:val="00FA376B"/>
    <w:rsid w:val="00FA45A4"/>
    <w:rsid w:val="00FA5DF7"/>
    <w:rsid w:val="00FA7004"/>
    <w:rsid w:val="00FA7581"/>
    <w:rsid w:val="00FB3A68"/>
    <w:rsid w:val="00FB4054"/>
    <w:rsid w:val="00FB4A4A"/>
    <w:rsid w:val="00FB5455"/>
    <w:rsid w:val="00FC1CE3"/>
    <w:rsid w:val="00FC1F72"/>
    <w:rsid w:val="00FD09FC"/>
    <w:rsid w:val="00FD29CE"/>
    <w:rsid w:val="00FD4AEB"/>
    <w:rsid w:val="00FD632F"/>
    <w:rsid w:val="00FD7DD8"/>
    <w:rsid w:val="00FE148B"/>
    <w:rsid w:val="00FE16DD"/>
    <w:rsid w:val="00FE1B38"/>
    <w:rsid w:val="00FE1BAA"/>
    <w:rsid w:val="00FE2019"/>
    <w:rsid w:val="00FE3989"/>
    <w:rsid w:val="00FE4464"/>
    <w:rsid w:val="00FE7B60"/>
    <w:rsid w:val="00FE7F54"/>
    <w:rsid w:val="00FF06AA"/>
    <w:rsid w:val="00FF0CBE"/>
    <w:rsid w:val="00FF311A"/>
    <w:rsid w:val="00FF37AA"/>
    <w:rsid w:val="00FF40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D61BF5"/>
  <w15:docId w15:val="{64DBFE04-FB0A-45BE-A6C8-14FBD281C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rPr>
      <w:rFonts w:ascii="TimesLT" w:hAnsi="TimesLT"/>
      <w:szCs w:val="20"/>
      <w:lang w:val="en-US" w:eastAsia="en-US"/>
    </w:rPr>
  </w:style>
  <w:style w:type="character" w:customStyle="1" w:styleId="AntratsDiagrama">
    <w:name w:val="Antraštės Diagrama"/>
    <w:basedOn w:val="Numatytasispastraiposriftas"/>
    <w:link w:val="Antrats"/>
    <w:uiPriority w:val="99"/>
    <w:semiHidden/>
    <w:locked/>
    <w:rsid w:val="00862912"/>
    <w:rPr>
      <w:rFonts w:cs="Times New Roman"/>
      <w:sz w:val="24"/>
      <w:szCs w:val="24"/>
    </w:rPr>
  </w:style>
  <w:style w:type="paragraph" w:styleId="Pagrindinistekstas">
    <w:name w:val="Body Text"/>
    <w:basedOn w:val="prastasis"/>
    <w:link w:val="PagrindinistekstasDiagrama"/>
    <w:uiPriority w:val="99"/>
    <w:rsid w:val="00FA2608"/>
    <w:pPr>
      <w:spacing w:line="360" w:lineRule="auto"/>
      <w:jc w:val="both"/>
    </w:pPr>
    <w:rPr>
      <w:szCs w:val="20"/>
      <w:lang w:val="en-US" w:eastAsia="en-US"/>
    </w:rPr>
  </w:style>
  <w:style w:type="character" w:customStyle="1" w:styleId="PagrindinistekstasDiagrama">
    <w:name w:val="Pagrindinis tekstas Diagrama"/>
    <w:basedOn w:val="Numatytasispastraiposriftas"/>
    <w:link w:val="Pagrindinistekstas"/>
    <w:uiPriority w:val="99"/>
    <w:locked/>
    <w:rsid w:val="00862912"/>
    <w:rPr>
      <w:rFonts w:cs="Times New Roman"/>
      <w:sz w:val="24"/>
      <w:szCs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862912"/>
    <w:rPr>
      <w:rFonts w:cs="Times New Roman"/>
      <w:sz w:val="2"/>
    </w:rPr>
  </w:style>
  <w:style w:type="paragraph" w:styleId="Sraopastraipa">
    <w:name w:val="List Paragraph"/>
    <w:basedOn w:val="prastasis"/>
    <w:uiPriority w:val="34"/>
    <w:qFormat/>
    <w:rsid w:val="00560B25"/>
    <w:pPr>
      <w:ind w:left="720"/>
      <w:contextualSpacing/>
    </w:pPr>
  </w:style>
  <w:style w:type="table" w:styleId="Lentelstinklelis">
    <w:name w:val="Table Grid"/>
    <w:basedOn w:val="prastojilentel"/>
    <w:uiPriority w:val="99"/>
    <w:locked/>
    <w:rsid w:val="003D2C6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896E4D"/>
    <w:pPr>
      <w:tabs>
        <w:tab w:val="center" w:pos="4819"/>
        <w:tab w:val="right" w:pos="9638"/>
      </w:tabs>
    </w:pPr>
  </w:style>
  <w:style w:type="character" w:customStyle="1" w:styleId="PoratDiagrama">
    <w:name w:val="Poraštė Diagrama"/>
    <w:basedOn w:val="Numatytasispastraiposriftas"/>
    <w:link w:val="Porat"/>
    <w:uiPriority w:val="99"/>
    <w:rsid w:val="00896E4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814668">
      <w:marLeft w:val="0"/>
      <w:marRight w:val="0"/>
      <w:marTop w:val="0"/>
      <w:marBottom w:val="0"/>
      <w:divBdr>
        <w:top w:val="none" w:sz="0" w:space="0" w:color="auto"/>
        <w:left w:val="none" w:sz="0" w:space="0" w:color="auto"/>
        <w:bottom w:val="none" w:sz="0" w:space="0" w:color="auto"/>
        <w:right w:val="none" w:sz="0" w:space="0" w:color="auto"/>
      </w:divBdr>
    </w:div>
    <w:div w:id="103481466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04FA8-EC6A-40E5-B0BE-6FCB2334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12</Pages>
  <Words>16054</Words>
  <Characters>9152</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dc:creator>
  <cp:lastModifiedBy>An Sav</cp:lastModifiedBy>
  <cp:revision>56</cp:revision>
  <cp:lastPrinted>2025-07-28T10:49:00Z</cp:lastPrinted>
  <dcterms:created xsi:type="dcterms:W3CDTF">2025-08-28T10:09:00Z</dcterms:created>
  <dcterms:modified xsi:type="dcterms:W3CDTF">2025-09-15T13:29:00Z</dcterms:modified>
</cp:coreProperties>
</file>